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86657" w14:textId="77777777" w:rsidR="00FA4A58" w:rsidRPr="00500BF7" w:rsidRDefault="00FA4A58">
      <w:pPr>
        <w:spacing w:before="9" w:line="150" w:lineRule="exact"/>
        <w:rPr>
          <w:sz w:val="15"/>
          <w:szCs w:val="15"/>
          <w:lang w:val="it-IT"/>
        </w:rPr>
      </w:pPr>
    </w:p>
    <w:p w14:paraId="511B073F" w14:textId="77777777" w:rsidR="00FA4A58" w:rsidRPr="00500BF7" w:rsidRDefault="00FA4A58">
      <w:pPr>
        <w:spacing w:line="200" w:lineRule="exact"/>
        <w:rPr>
          <w:sz w:val="20"/>
          <w:szCs w:val="20"/>
          <w:lang w:val="it-IT"/>
        </w:rPr>
      </w:pPr>
    </w:p>
    <w:p w14:paraId="5FAE9895" w14:textId="4853A024" w:rsidR="003E7379" w:rsidRPr="00500BF7" w:rsidRDefault="00BC1C20" w:rsidP="00542E2E">
      <w:pPr>
        <w:pStyle w:val="Titolo21"/>
        <w:spacing w:before="59"/>
        <w:ind w:left="1290" w:hanging="864"/>
        <w:rPr>
          <w:color w:val="9C60A7"/>
          <w:w w:val="85"/>
          <w:u w:val="single"/>
          <w:lang w:val="it-IT"/>
        </w:rPr>
      </w:pPr>
      <w:r w:rsidRPr="00500BF7">
        <w:rPr>
          <w:w w:val="85"/>
          <w:u w:val="single"/>
          <w:lang w:val="it-IT"/>
        </w:rPr>
        <w:t>R</w:t>
      </w:r>
      <w:r w:rsidR="003E7379" w:rsidRPr="00500BF7">
        <w:rPr>
          <w:w w:val="85"/>
          <w:u w:val="single"/>
          <w:lang w:val="it-IT"/>
        </w:rPr>
        <w:t>EGO</w:t>
      </w:r>
      <w:r w:rsidRPr="00500BF7">
        <w:rPr>
          <w:w w:val="85"/>
          <w:u w:val="single"/>
          <w:lang w:val="it-IT"/>
        </w:rPr>
        <w:t>L</w:t>
      </w:r>
      <w:r w:rsidR="003E7379" w:rsidRPr="00500BF7">
        <w:rPr>
          <w:w w:val="85"/>
          <w:u w:val="single"/>
          <w:lang w:val="it-IT"/>
        </w:rPr>
        <w:t xml:space="preserve">AMENTO SCUOLA </w:t>
      </w:r>
      <w:r w:rsidR="003E7379" w:rsidRPr="00E05CBC">
        <w:rPr>
          <w:w w:val="85"/>
          <w:u w:val="single"/>
          <w:lang w:val="it-IT"/>
        </w:rPr>
        <w:t>SEC. I GRADO</w:t>
      </w:r>
    </w:p>
    <w:p w14:paraId="0C64B573" w14:textId="77777777" w:rsidR="003E7379" w:rsidRPr="00500BF7" w:rsidRDefault="003E7379" w:rsidP="003E7379">
      <w:pPr>
        <w:ind w:left="900"/>
        <w:jc w:val="center"/>
        <w:rPr>
          <w:rFonts w:ascii="Calibri" w:hAnsi="Calibri" w:cs="Microsoft Sans Serif"/>
          <w:sz w:val="16"/>
          <w:szCs w:val="16"/>
          <w:lang w:val="it-IT"/>
        </w:rPr>
      </w:pPr>
    </w:p>
    <w:p w14:paraId="0E91A8EA" w14:textId="77777777" w:rsidR="003E7379" w:rsidRPr="00844169" w:rsidRDefault="003E7379" w:rsidP="003E7379">
      <w:pPr>
        <w:pStyle w:val="Titolo"/>
        <w:rPr>
          <w:rFonts w:ascii="Calibri" w:hAnsi="Calibri" w:cs="Microsoft Sans Serif"/>
          <w:sz w:val="16"/>
          <w:szCs w:val="16"/>
        </w:rPr>
      </w:pPr>
      <w:r w:rsidRPr="00844169">
        <w:rPr>
          <w:rFonts w:ascii="Calibri" w:hAnsi="Calibri" w:cs="Microsoft Sans Serif"/>
          <w:sz w:val="16"/>
          <w:szCs w:val="16"/>
        </w:rPr>
        <w:t>REGOLAMENTO IN MATERIA DISCIPLINARE DEGLI STUDENTI</w:t>
      </w:r>
    </w:p>
    <w:p w14:paraId="0509CBF7" w14:textId="77777777" w:rsidR="003E7379" w:rsidRPr="00500BF7" w:rsidRDefault="003E7379" w:rsidP="003E7379">
      <w:pPr>
        <w:jc w:val="center"/>
        <w:rPr>
          <w:rFonts w:ascii="Calibri" w:hAnsi="Calibri" w:cs="Microsoft Sans Serif"/>
          <w:b/>
          <w:bCs/>
          <w:sz w:val="16"/>
          <w:szCs w:val="16"/>
          <w:lang w:val="it-IT"/>
        </w:rPr>
      </w:pPr>
    </w:p>
    <w:p w14:paraId="63E2639F" w14:textId="77777777" w:rsidR="003E7379" w:rsidRPr="00844169" w:rsidRDefault="003E7379" w:rsidP="00542E2E">
      <w:pPr>
        <w:pStyle w:val="Sottotitolo"/>
        <w:ind w:left="284"/>
        <w:jc w:val="both"/>
        <w:rPr>
          <w:rFonts w:ascii="Calibri" w:hAnsi="Calibri" w:cs="Microsoft Sans Serif"/>
          <w:sz w:val="16"/>
          <w:szCs w:val="16"/>
        </w:rPr>
      </w:pPr>
      <w:r w:rsidRPr="00844169">
        <w:rPr>
          <w:rFonts w:ascii="Calibri" w:hAnsi="Calibri" w:cs="Microsoft Sans Serif"/>
          <w:sz w:val="16"/>
          <w:szCs w:val="16"/>
        </w:rPr>
        <w:t>ART. 1 – Comunità scolastica</w:t>
      </w:r>
    </w:p>
    <w:p w14:paraId="7F14C0FF" w14:textId="77777777" w:rsidR="003E7379" w:rsidRPr="00500BF7" w:rsidRDefault="003E7379" w:rsidP="00542E2E">
      <w:pPr>
        <w:widowControl/>
        <w:numPr>
          <w:ilvl w:val="0"/>
          <w:numId w:val="31"/>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La scuola è luogo di formazione, di educazione, istruzione e crescita personale e sociale.</w:t>
      </w:r>
    </w:p>
    <w:p w14:paraId="5A3CE89A" w14:textId="77777777" w:rsidR="003E7379" w:rsidRPr="00500BF7" w:rsidRDefault="003E7379" w:rsidP="00542E2E">
      <w:pPr>
        <w:widowControl/>
        <w:numPr>
          <w:ilvl w:val="0"/>
          <w:numId w:val="31"/>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La scuola è comunità di accoglienza, che recepisce l’altro quale membro della comunità stessa.</w:t>
      </w:r>
    </w:p>
    <w:p w14:paraId="6DB4406C" w14:textId="77777777" w:rsidR="003E7379" w:rsidRPr="00500BF7" w:rsidRDefault="003E7379" w:rsidP="00542E2E">
      <w:pPr>
        <w:widowControl/>
        <w:numPr>
          <w:ilvl w:val="0"/>
          <w:numId w:val="31"/>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La scuola è comunità di dialogo, di ricerca, di esperienza e di collaborazione.</w:t>
      </w:r>
    </w:p>
    <w:p w14:paraId="37185F54" w14:textId="77777777" w:rsidR="003E7379" w:rsidRPr="00500BF7" w:rsidRDefault="003E7379" w:rsidP="00542E2E">
      <w:pPr>
        <w:widowControl/>
        <w:numPr>
          <w:ilvl w:val="0"/>
          <w:numId w:val="31"/>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In essa, ognuno, secondo il proprio ruolo, opera al fine di consentire la formazione alla cittadinanza responsabile, alla realizzazione del diritto allo studio, lo sviluppo delle potenzialità di ciascuno, il recupero delle situazioni di svantaggio.</w:t>
      </w:r>
    </w:p>
    <w:p w14:paraId="3D0DE92A" w14:textId="77777777" w:rsidR="003E7379" w:rsidRPr="00500BF7" w:rsidRDefault="003E7379" w:rsidP="00542E2E">
      <w:pPr>
        <w:widowControl/>
        <w:numPr>
          <w:ilvl w:val="0"/>
          <w:numId w:val="31"/>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In essa si stabiliscono relazioni personali improntate a rispetto e dignità, contrassegnate da consapevolezza e responsabilità delle proprie azioni.</w:t>
      </w:r>
    </w:p>
    <w:p w14:paraId="59B6CD51" w14:textId="77777777" w:rsidR="003E7379" w:rsidRPr="00500BF7" w:rsidRDefault="003E7379" w:rsidP="00542E2E">
      <w:pPr>
        <w:widowControl/>
        <w:numPr>
          <w:ilvl w:val="0"/>
          <w:numId w:val="31"/>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Le relazioni personali ed educative si fondano sulla libertà di espressione, di pensiero, di coscienza e di religione.</w:t>
      </w:r>
    </w:p>
    <w:p w14:paraId="54EF8D31" w14:textId="77777777" w:rsidR="003E7379" w:rsidRPr="00500BF7" w:rsidRDefault="003E7379" w:rsidP="00542E2E">
      <w:pPr>
        <w:ind w:left="284"/>
        <w:jc w:val="both"/>
        <w:rPr>
          <w:rFonts w:ascii="Calibri" w:hAnsi="Calibri" w:cs="Microsoft Sans Serif"/>
          <w:sz w:val="16"/>
          <w:szCs w:val="16"/>
          <w:lang w:val="it-IT"/>
        </w:rPr>
      </w:pPr>
    </w:p>
    <w:p w14:paraId="050878CE" w14:textId="77777777" w:rsidR="003E7379" w:rsidRPr="00844169" w:rsidRDefault="003E7379" w:rsidP="00542E2E">
      <w:pPr>
        <w:pStyle w:val="Titolo1"/>
        <w:ind w:left="284"/>
        <w:rPr>
          <w:rFonts w:ascii="Calibri" w:hAnsi="Calibri" w:cs="Microsoft Sans Serif"/>
          <w:sz w:val="16"/>
          <w:szCs w:val="16"/>
          <w:u w:val="none"/>
        </w:rPr>
      </w:pPr>
      <w:r w:rsidRPr="00844169">
        <w:rPr>
          <w:rFonts w:ascii="Calibri" w:hAnsi="Calibri" w:cs="Microsoft Sans Serif"/>
          <w:sz w:val="16"/>
          <w:szCs w:val="16"/>
          <w:u w:val="none"/>
        </w:rPr>
        <w:t>Art. 2 – Diritti degli studenti</w:t>
      </w:r>
    </w:p>
    <w:p w14:paraId="310F2ECF"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Ogni studente ha diritto a una formazione culturale qualificata, nel rispetto e nella valorizzazione dell’identità personale, culturale e religiosa.</w:t>
      </w:r>
    </w:p>
    <w:p w14:paraId="2E8388FA"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La scuola promuove la solidarietà quale valore sociale imprescindibile.</w:t>
      </w:r>
    </w:p>
    <w:p w14:paraId="072AA721"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La scuola tutela il diritto alla riservatezza dello studente.</w:t>
      </w:r>
    </w:p>
    <w:p w14:paraId="0A5A5B55"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Lo studente ha diritto ad essere adeguatamente informato in merito alle regole che vigono presso l’Istituto.</w:t>
      </w:r>
    </w:p>
    <w:p w14:paraId="476E8426"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Lo studente ha diritto a partecipare in modo attivo e responsabile alla vita scolastica.</w:t>
      </w:r>
    </w:p>
    <w:p w14:paraId="75D08F73"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Lo studente ha diritto a una valutazione trasparente, puntuale e tempestiva, volta ad attivare un processo di autovalutazione in merito ai propri punti di forza e di debolezza.</w:t>
      </w:r>
    </w:p>
    <w:p w14:paraId="5D1C3353" w14:textId="77777777" w:rsidR="003E7379" w:rsidRPr="00500BF7" w:rsidRDefault="003E7379" w:rsidP="00542E2E">
      <w:pPr>
        <w:widowControl/>
        <w:numPr>
          <w:ilvl w:val="0"/>
          <w:numId w:val="40"/>
        </w:numPr>
        <w:suppressAutoHyphens/>
        <w:ind w:left="567" w:hanging="283"/>
        <w:jc w:val="both"/>
        <w:rPr>
          <w:rFonts w:ascii="Calibri" w:hAnsi="Calibri" w:cs="Microsoft Sans Serif"/>
          <w:sz w:val="16"/>
          <w:szCs w:val="16"/>
          <w:lang w:val="it-IT"/>
        </w:rPr>
      </w:pPr>
      <w:r w:rsidRPr="00500BF7">
        <w:rPr>
          <w:rFonts w:ascii="Calibri" w:hAnsi="Calibri" w:cs="Microsoft Sans Serif"/>
          <w:sz w:val="16"/>
          <w:szCs w:val="16"/>
          <w:lang w:val="it-IT"/>
        </w:rPr>
        <w:t xml:space="preserve"> La scuola si impegna ad assicurare:    </w:t>
      </w:r>
    </w:p>
    <w:p w14:paraId="1DE9DD6F" w14:textId="77777777" w:rsidR="003E7379" w:rsidRPr="00844169"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rPr>
      </w:pPr>
      <w:r w:rsidRPr="00844169">
        <w:rPr>
          <w:rFonts w:ascii="Calibri" w:hAnsi="Calibri" w:cs="Microsoft Sans Serif"/>
          <w:sz w:val="16"/>
          <w:szCs w:val="16"/>
        </w:rPr>
        <w:t xml:space="preserve">un </w:t>
      </w:r>
      <w:proofErr w:type="spellStart"/>
      <w:r w:rsidRPr="00844169">
        <w:rPr>
          <w:rFonts w:ascii="Calibri" w:hAnsi="Calibri" w:cs="Microsoft Sans Serif"/>
          <w:sz w:val="16"/>
          <w:szCs w:val="16"/>
        </w:rPr>
        <w:t>ambiente</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accogliente</w:t>
      </w:r>
      <w:proofErr w:type="spellEnd"/>
    </w:p>
    <w:p w14:paraId="2FE09C7A" w14:textId="77777777" w:rsidR="003E7379" w:rsidRPr="00844169"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rPr>
      </w:pPr>
      <w:r w:rsidRPr="00844169">
        <w:rPr>
          <w:rFonts w:ascii="Calibri" w:hAnsi="Calibri" w:cs="Microsoft Sans Serif"/>
          <w:sz w:val="16"/>
          <w:szCs w:val="16"/>
        </w:rPr>
        <w:t xml:space="preserve">un </w:t>
      </w:r>
      <w:proofErr w:type="spellStart"/>
      <w:r w:rsidRPr="00844169">
        <w:rPr>
          <w:rFonts w:ascii="Calibri" w:hAnsi="Calibri" w:cs="Microsoft Sans Serif"/>
          <w:sz w:val="16"/>
          <w:szCs w:val="16"/>
        </w:rPr>
        <w:t>servizio</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formativo</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qualitativamente</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connotato</w:t>
      </w:r>
      <w:proofErr w:type="spellEnd"/>
    </w:p>
    <w:p w14:paraId="56DFD427" w14:textId="77777777" w:rsidR="003E7379" w:rsidRPr="00500BF7"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lang w:val="it-IT"/>
        </w:rPr>
      </w:pPr>
      <w:r w:rsidRPr="00500BF7">
        <w:rPr>
          <w:rFonts w:ascii="Calibri" w:hAnsi="Calibri" w:cs="Microsoft Sans Serif"/>
          <w:sz w:val="16"/>
          <w:szCs w:val="16"/>
          <w:lang w:val="it-IT"/>
        </w:rPr>
        <w:t xml:space="preserve">la crescita della persona nella  totalità dei suoi aspetti </w:t>
      </w:r>
    </w:p>
    <w:p w14:paraId="63DAC238" w14:textId="77777777" w:rsidR="003E7379" w:rsidRPr="00844169"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rPr>
      </w:pPr>
      <w:proofErr w:type="spellStart"/>
      <w:r w:rsidRPr="00844169">
        <w:rPr>
          <w:rFonts w:ascii="Calibri" w:hAnsi="Calibri" w:cs="Microsoft Sans Serif"/>
          <w:sz w:val="16"/>
          <w:szCs w:val="16"/>
        </w:rPr>
        <w:t>offerte</w:t>
      </w:r>
      <w:proofErr w:type="spellEnd"/>
      <w:r w:rsidRPr="00844169">
        <w:rPr>
          <w:rFonts w:ascii="Calibri" w:hAnsi="Calibri" w:cs="Microsoft Sans Serif"/>
          <w:sz w:val="16"/>
          <w:szCs w:val="16"/>
        </w:rPr>
        <w:t xml:space="preserve"> formative </w:t>
      </w:r>
      <w:proofErr w:type="spellStart"/>
      <w:r w:rsidRPr="00844169">
        <w:rPr>
          <w:rFonts w:ascii="Calibri" w:hAnsi="Calibri" w:cs="Microsoft Sans Serif"/>
          <w:sz w:val="16"/>
          <w:szCs w:val="16"/>
        </w:rPr>
        <w:t>aggiuntive</w:t>
      </w:r>
      <w:proofErr w:type="spellEnd"/>
      <w:r w:rsidRPr="00844169">
        <w:rPr>
          <w:rFonts w:ascii="Calibri" w:hAnsi="Calibri" w:cs="Microsoft Sans Serif"/>
          <w:sz w:val="16"/>
          <w:szCs w:val="16"/>
        </w:rPr>
        <w:t xml:space="preserve"> e integrative</w:t>
      </w:r>
    </w:p>
    <w:p w14:paraId="5A59C751" w14:textId="77777777" w:rsidR="003E7379" w:rsidRPr="00844169"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rPr>
      </w:pPr>
      <w:proofErr w:type="spellStart"/>
      <w:r w:rsidRPr="00844169">
        <w:rPr>
          <w:rFonts w:ascii="Calibri" w:hAnsi="Calibri" w:cs="Microsoft Sans Serif"/>
          <w:sz w:val="16"/>
          <w:szCs w:val="16"/>
        </w:rPr>
        <w:t>interventi</w:t>
      </w:r>
      <w:proofErr w:type="spellEnd"/>
      <w:r w:rsidRPr="00844169">
        <w:rPr>
          <w:rFonts w:ascii="Calibri" w:hAnsi="Calibri" w:cs="Microsoft Sans Serif"/>
          <w:sz w:val="16"/>
          <w:szCs w:val="16"/>
        </w:rPr>
        <w:t xml:space="preserve"> di </w:t>
      </w:r>
      <w:proofErr w:type="spellStart"/>
      <w:r w:rsidRPr="00844169">
        <w:rPr>
          <w:rFonts w:ascii="Calibri" w:hAnsi="Calibri" w:cs="Microsoft Sans Serif"/>
          <w:sz w:val="16"/>
          <w:szCs w:val="16"/>
        </w:rPr>
        <w:t>recupero</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dello</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svantaggio</w:t>
      </w:r>
      <w:proofErr w:type="spellEnd"/>
    </w:p>
    <w:p w14:paraId="41405A9F" w14:textId="77777777" w:rsidR="003E7379" w:rsidRPr="00500BF7"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lang w:val="it-IT"/>
        </w:rPr>
      </w:pPr>
      <w:r w:rsidRPr="00500BF7">
        <w:rPr>
          <w:rFonts w:ascii="Calibri" w:hAnsi="Calibri" w:cs="Microsoft Sans Serif"/>
          <w:sz w:val="16"/>
          <w:szCs w:val="16"/>
          <w:lang w:val="it-IT"/>
        </w:rPr>
        <w:t>interventi di sostegno alle persone in difficoltà.</w:t>
      </w:r>
    </w:p>
    <w:p w14:paraId="5CE16AB0" w14:textId="77777777" w:rsidR="003E7379" w:rsidRPr="00500BF7" w:rsidRDefault="003E7379" w:rsidP="00542E2E">
      <w:pPr>
        <w:pStyle w:val="Paragrafoelenco"/>
        <w:widowControl/>
        <w:numPr>
          <w:ilvl w:val="0"/>
          <w:numId w:val="40"/>
        </w:numPr>
        <w:suppressAutoHyphens/>
        <w:ind w:left="567" w:hanging="283"/>
        <w:contextualSpacing/>
        <w:jc w:val="both"/>
        <w:rPr>
          <w:rFonts w:ascii="Calibri" w:hAnsi="Calibri" w:cs="Microsoft Sans Serif"/>
          <w:sz w:val="16"/>
          <w:szCs w:val="16"/>
          <w:lang w:val="it-IT"/>
        </w:rPr>
      </w:pPr>
      <w:r w:rsidRPr="00500BF7">
        <w:rPr>
          <w:rFonts w:ascii="Calibri" w:hAnsi="Calibri" w:cs="Microsoft Sans Serif"/>
          <w:sz w:val="16"/>
          <w:szCs w:val="16"/>
          <w:lang w:val="it-IT"/>
        </w:rPr>
        <w:t>interventi di prevenzione della dispersione scolastica.</w:t>
      </w:r>
    </w:p>
    <w:p w14:paraId="4EC6D57A" w14:textId="77777777" w:rsidR="003E7379" w:rsidRPr="00500BF7" w:rsidRDefault="003E7379" w:rsidP="00542E2E">
      <w:pPr>
        <w:ind w:left="284"/>
        <w:jc w:val="both"/>
        <w:rPr>
          <w:rFonts w:ascii="Calibri" w:hAnsi="Calibri" w:cs="Microsoft Sans Serif"/>
          <w:sz w:val="16"/>
          <w:szCs w:val="16"/>
          <w:lang w:val="it-IT"/>
        </w:rPr>
      </w:pPr>
    </w:p>
    <w:p w14:paraId="2550C79F" w14:textId="77777777" w:rsidR="003E7379" w:rsidRPr="00844169" w:rsidRDefault="003E7379" w:rsidP="00542E2E">
      <w:pPr>
        <w:pStyle w:val="Titolo1"/>
        <w:ind w:left="284"/>
        <w:rPr>
          <w:rFonts w:ascii="Calibri" w:hAnsi="Calibri" w:cs="Microsoft Sans Serif"/>
          <w:b w:val="0"/>
          <w:sz w:val="16"/>
          <w:szCs w:val="16"/>
          <w:u w:val="none"/>
        </w:rPr>
      </w:pPr>
      <w:r w:rsidRPr="00844169">
        <w:rPr>
          <w:rFonts w:ascii="Calibri" w:hAnsi="Calibri" w:cs="Microsoft Sans Serif"/>
          <w:sz w:val="16"/>
          <w:szCs w:val="16"/>
          <w:u w:val="none"/>
        </w:rPr>
        <w:t>Art. 3 -  Doveri degli Studenti:</w:t>
      </w:r>
      <w:r>
        <w:rPr>
          <w:rFonts w:ascii="Calibri" w:hAnsi="Calibri" w:cs="Microsoft Sans Serif"/>
          <w:sz w:val="16"/>
          <w:szCs w:val="16"/>
          <w:u w:val="none"/>
        </w:rPr>
        <w:t xml:space="preserve"> </w:t>
      </w:r>
      <w:r w:rsidRPr="00844169">
        <w:rPr>
          <w:rFonts w:ascii="Calibri" w:hAnsi="Calibri" w:cs="Microsoft Sans Serif"/>
          <w:b w:val="0"/>
          <w:sz w:val="16"/>
          <w:szCs w:val="16"/>
          <w:u w:val="none"/>
        </w:rPr>
        <w:t>Ogni studente è tenuto a:</w:t>
      </w:r>
    </w:p>
    <w:p w14:paraId="2706D40A" w14:textId="77777777" w:rsidR="003E7379" w:rsidRPr="00500BF7" w:rsidRDefault="003E7379" w:rsidP="00542E2E">
      <w:pPr>
        <w:widowControl/>
        <w:numPr>
          <w:ilvl w:val="0"/>
          <w:numId w:val="36"/>
        </w:numPr>
        <w:tabs>
          <w:tab w:val="clear" w:pos="720"/>
          <w:tab w:val="num" w:pos="567"/>
        </w:tabs>
        <w:suppressAutoHyphens/>
        <w:ind w:left="284" w:firstLine="0"/>
        <w:jc w:val="both"/>
        <w:rPr>
          <w:rFonts w:ascii="Calibri" w:hAnsi="Calibri" w:cs="Microsoft Sans Serif"/>
          <w:sz w:val="16"/>
          <w:szCs w:val="16"/>
          <w:lang w:val="it-IT"/>
        </w:rPr>
      </w:pPr>
      <w:r w:rsidRPr="00500BF7">
        <w:rPr>
          <w:rFonts w:ascii="Calibri" w:hAnsi="Calibri" w:cs="Microsoft Sans Serif"/>
          <w:sz w:val="16"/>
          <w:szCs w:val="16"/>
          <w:lang w:val="it-IT"/>
        </w:rPr>
        <w:t xml:space="preserve"> attenersi al Patto di corresponsabilità sottoscritto;</w:t>
      </w:r>
    </w:p>
    <w:p w14:paraId="4C013CBA" w14:textId="77777777" w:rsidR="003E7379" w:rsidRPr="00500BF7" w:rsidRDefault="003E7379" w:rsidP="00542E2E">
      <w:pPr>
        <w:widowControl/>
        <w:numPr>
          <w:ilvl w:val="0"/>
          <w:numId w:val="36"/>
        </w:numPr>
        <w:tabs>
          <w:tab w:val="clear" w:pos="720"/>
          <w:tab w:val="num" w:pos="284"/>
        </w:tabs>
        <w:suppressAutoHyphens/>
        <w:ind w:left="540"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frequentare con regolarità le lezioni;</w:t>
      </w:r>
    </w:p>
    <w:p w14:paraId="4600C7A6" w14:textId="742F71E6" w:rsidR="00370495" w:rsidRDefault="00C87865" w:rsidP="00542E2E">
      <w:pPr>
        <w:widowControl/>
        <w:numPr>
          <w:ilvl w:val="0"/>
          <w:numId w:val="36"/>
        </w:numPr>
        <w:tabs>
          <w:tab w:val="clear" w:pos="720"/>
          <w:tab w:val="num" w:pos="284"/>
        </w:tabs>
        <w:suppressAutoHyphens/>
        <w:ind w:left="540"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Assolvere agli impegni di studio;</w:t>
      </w:r>
      <w:r w:rsidR="00DC0F1C">
        <w:rPr>
          <w:rFonts w:ascii="Calibri" w:hAnsi="Calibri" w:cs="Microsoft Sans Serif"/>
          <w:sz w:val="16"/>
          <w:szCs w:val="16"/>
          <w:lang w:val="it-IT"/>
        </w:rPr>
        <w:t xml:space="preserve"> </w:t>
      </w:r>
      <w:r w:rsidRPr="00500BF7">
        <w:rPr>
          <w:rFonts w:ascii="Calibri" w:hAnsi="Calibri" w:cs="Microsoft Sans Serif"/>
          <w:sz w:val="16"/>
          <w:szCs w:val="16"/>
          <w:lang w:val="it-IT"/>
        </w:rPr>
        <w:t>assolvere con senso di responsabilità agli impegni di studio;</w:t>
      </w:r>
    </w:p>
    <w:p w14:paraId="6BBA07E9" w14:textId="77777777" w:rsidR="00DC0F1C" w:rsidRPr="00500BF7" w:rsidRDefault="00DC0F1C" w:rsidP="00DC0F1C">
      <w:pPr>
        <w:widowControl/>
        <w:suppressAutoHyphens/>
        <w:ind w:left="540"/>
        <w:jc w:val="both"/>
        <w:rPr>
          <w:rFonts w:ascii="Calibri" w:hAnsi="Calibri" w:cs="Microsoft Sans Serif"/>
          <w:sz w:val="16"/>
          <w:szCs w:val="16"/>
          <w:lang w:val="it-IT"/>
        </w:rPr>
      </w:pPr>
    </w:p>
    <w:p w14:paraId="1FB83B55" w14:textId="77777777" w:rsidR="00E42C1F" w:rsidRPr="00500BF7" w:rsidRDefault="00E42C1F" w:rsidP="00E42C1F">
      <w:pPr>
        <w:widowControl/>
        <w:suppressAutoHyphens/>
        <w:ind w:left="284" w:right="71"/>
        <w:jc w:val="both"/>
        <w:rPr>
          <w:rFonts w:ascii="Calibri" w:hAnsi="Calibri" w:cs="Microsoft Sans Serif"/>
          <w:sz w:val="16"/>
          <w:szCs w:val="16"/>
          <w:lang w:val="it-IT"/>
        </w:rPr>
      </w:pPr>
    </w:p>
    <w:p w14:paraId="60FD83A8" w14:textId="3D6AD1D6"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lastRenderedPageBreak/>
        <w:t>giungere a scuola puntuale, almeno cinque minuti prima dell’inizio delle lezioni, fornito di tutto l’occorrente per le attività della giornata (</w:t>
      </w:r>
      <w:r w:rsidRPr="00500BF7">
        <w:rPr>
          <w:rFonts w:ascii="Calibri" w:hAnsi="Calibri" w:cs="Microsoft Sans Serif"/>
          <w:sz w:val="16"/>
          <w:szCs w:val="16"/>
          <w:u w:val="single"/>
          <w:lang w:val="it-IT"/>
        </w:rPr>
        <w:t>non è consentito utilizzare il telefono della scuola per ovviare alle dimenticanze</w:t>
      </w:r>
      <w:r w:rsidRPr="00500BF7">
        <w:rPr>
          <w:rFonts w:ascii="Calibri" w:hAnsi="Calibri" w:cs="Microsoft Sans Serif"/>
          <w:sz w:val="16"/>
          <w:szCs w:val="16"/>
          <w:lang w:val="it-IT"/>
        </w:rPr>
        <w:t>);</w:t>
      </w:r>
    </w:p>
    <w:p w14:paraId="78B0AE5A" w14:textId="77777777"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osservare le disposizioni organizzative e di sicurezza prescritte dai regolamenti scolastici;</w:t>
      </w:r>
    </w:p>
    <w:p w14:paraId="2D1DA93C" w14:textId="77777777"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rispettare l’edificio scolastico e il materiale didattico messo a disposizione, evitando di danneggiarlo;</w:t>
      </w:r>
    </w:p>
    <w:p w14:paraId="65F223E8" w14:textId="77777777"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mantenere un comportamento corretto all’entrata e all’uscita dalla scuola, evitando di fare schiamazzi, di correre nel cortile, di sostare nei pressi del cancello e di salire le scale di sicurezza;</w:t>
      </w:r>
    </w:p>
    <w:p w14:paraId="15587591" w14:textId="77777777"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mantenere un comportamento corretto e responsabile nella salita e discesa dal pullman e durante il tragitto (trasporto quotidiano, visite di istruzione);</w:t>
      </w:r>
    </w:p>
    <w:p w14:paraId="7DA2FFEF" w14:textId="77777777"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mantenere un comportamento corretto durante l’intervallo, il cambio d’ora e gli spostamenti nell’edificio (non correre per le scale, non alzare la voce, seguire le indicazioni degli insegnanti);</w:t>
      </w:r>
    </w:p>
    <w:p w14:paraId="71415FDE" w14:textId="77777777" w:rsidR="003E7379" w:rsidRPr="00500BF7" w:rsidRDefault="003E7379" w:rsidP="00542E2E">
      <w:pPr>
        <w:widowControl/>
        <w:numPr>
          <w:ilvl w:val="0"/>
          <w:numId w:val="36"/>
        </w:numPr>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mantenere un atteggiamento rispettoso ed educato nei confronti di compagni, personale della scuola, insegnanti e dirigente;</w:t>
      </w:r>
    </w:p>
    <w:p w14:paraId="7407C500" w14:textId="77777777" w:rsidR="003E7379" w:rsidRPr="00500BF7" w:rsidRDefault="003E7379" w:rsidP="00542E2E">
      <w:pPr>
        <w:widowControl/>
        <w:numPr>
          <w:ilvl w:val="0"/>
          <w:numId w:val="36"/>
        </w:numPr>
        <w:tabs>
          <w:tab w:val="left" w:pos="900"/>
        </w:tabs>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mantenere un decoroso abbigliamento, una cura adeguata della propria persona ed utilizzare un linguaggio educato e corretto;</w:t>
      </w:r>
    </w:p>
    <w:p w14:paraId="691D8CDB" w14:textId="77777777" w:rsidR="003E7379" w:rsidRPr="00500BF7" w:rsidRDefault="003E7379" w:rsidP="00542E2E">
      <w:pPr>
        <w:widowControl/>
        <w:numPr>
          <w:ilvl w:val="0"/>
          <w:numId w:val="36"/>
        </w:numPr>
        <w:tabs>
          <w:tab w:val="left" w:pos="900"/>
        </w:tabs>
        <w:suppressAutoHyphens/>
        <w:ind w:left="284"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evitare di  gettare carta o altri rifiuti e di rovinare ed imbrattare con scritte  gli ambienti e gli arredi scolastici;</w:t>
      </w:r>
    </w:p>
    <w:p w14:paraId="2DB19124" w14:textId="77777777" w:rsidR="003E7379" w:rsidRPr="00500BF7" w:rsidRDefault="003E7379" w:rsidP="00542E2E">
      <w:pPr>
        <w:widowControl/>
        <w:numPr>
          <w:ilvl w:val="0"/>
          <w:numId w:val="36"/>
        </w:numPr>
        <w:tabs>
          <w:tab w:val="left" w:pos="900"/>
        </w:tabs>
        <w:suppressAutoHyphens/>
        <w:ind w:left="284" w:right="71" w:hanging="256"/>
        <w:jc w:val="both"/>
        <w:rPr>
          <w:rFonts w:ascii="Calibri" w:hAnsi="Calibri" w:cs="Microsoft Sans Serif"/>
          <w:b/>
          <w:bCs/>
          <w:sz w:val="16"/>
          <w:szCs w:val="16"/>
          <w:lang w:val="it-IT"/>
        </w:rPr>
      </w:pPr>
      <w:r w:rsidRPr="00500BF7">
        <w:rPr>
          <w:rFonts w:ascii="Calibri" w:hAnsi="Calibri" w:cs="Microsoft Sans Serif"/>
          <w:sz w:val="16"/>
          <w:szCs w:val="16"/>
          <w:lang w:val="it-IT"/>
        </w:rPr>
        <w:t>non utilizzare in modo improprio apparecchi digitali, quali ad esempio PC, lettori multimediali, macchine fotografiche. Per quanto concerne l’uso del telefono cellulare ci si attiene al seguente regolamento:</w:t>
      </w:r>
    </w:p>
    <w:p w14:paraId="1019D4EB"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La Scuola non può vietare agli Studenti il possesso del telefonino.</w:t>
      </w:r>
    </w:p>
    <w:p w14:paraId="4A09EFBF"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La Scuola non risponde della sua custodia e di eventuali smarrimenti o sottrazioni.</w:t>
      </w:r>
    </w:p>
    <w:p w14:paraId="7A3F4AF3" w14:textId="749CB0B8"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 xml:space="preserve">La Scuola ne vieta l’uso a qualsiasi titolo dalle ore </w:t>
      </w:r>
      <w:r w:rsidR="00062F67">
        <w:rPr>
          <w:rFonts w:ascii="Calibri" w:hAnsi="Calibri" w:cs="Microsoft Sans Serif"/>
          <w:sz w:val="16"/>
          <w:szCs w:val="16"/>
          <w:lang w:val="it-IT"/>
        </w:rPr>
        <w:t>07,44</w:t>
      </w:r>
      <w:bookmarkStart w:id="0" w:name="_GoBack"/>
      <w:bookmarkEnd w:id="0"/>
      <w:r w:rsidRPr="00500BF7">
        <w:rPr>
          <w:rFonts w:ascii="Calibri" w:hAnsi="Calibri" w:cs="Microsoft Sans Serif"/>
          <w:sz w:val="16"/>
          <w:szCs w:val="16"/>
          <w:lang w:val="it-IT"/>
        </w:rPr>
        <w:t xml:space="preserve"> alle ore 13,</w:t>
      </w:r>
      <w:r w:rsidR="00456700">
        <w:rPr>
          <w:rFonts w:ascii="Calibri" w:hAnsi="Calibri" w:cs="Microsoft Sans Serif"/>
          <w:sz w:val="16"/>
          <w:szCs w:val="16"/>
          <w:lang w:val="it-IT"/>
        </w:rPr>
        <w:t>44</w:t>
      </w:r>
      <w:r w:rsidRPr="00500BF7">
        <w:rPr>
          <w:rFonts w:ascii="Calibri" w:hAnsi="Calibri" w:cs="Microsoft Sans Serif"/>
          <w:sz w:val="16"/>
          <w:szCs w:val="16"/>
          <w:lang w:val="it-IT"/>
        </w:rPr>
        <w:t xml:space="preserve">. </w:t>
      </w:r>
    </w:p>
    <w:p w14:paraId="692B40F0"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Per ogni comunicazione urgente tra Studente e Famiglia e viceversa, la Scuola farà volentieri e sollecitamente da tramite.</w:t>
      </w:r>
    </w:p>
    <w:p w14:paraId="3B673059"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 xml:space="preserve">Prima e dopo gli orari indicati, lo si potrà utilizzare unicamente per giochi leciti, ascolto privato di musica, .... </w:t>
      </w:r>
    </w:p>
    <w:p w14:paraId="00B69529"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In caso di squillo telefonico durante le lezioni, il telefonino sarà ritirato dal docente presente e consegnato agli Uffici. Lo stesso sarà restituito allo Studente al termine delle lezioni, mentre sarà comunicato alla Famiglia il fatto.</w:t>
      </w:r>
    </w:p>
    <w:p w14:paraId="7784FCAA"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Qualora il fatto si ripetesse per due volte, lo Studente risulterà sospeso dalle lezioni per un giorno.</w:t>
      </w:r>
    </w:p>
    <w:p w14:paraId="43DDFD7F"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L’uso in tempo di Scuola è vietato per la comunicazione a voce, scritta e per la ripresa fotografica e filmica.</w:t>
      </w:r>
    </w:p>
    <w:p w14:paraId="3652BA31"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Qualora lo Studente sia sorpreso o scoperto ad utilizzare il telefonino per comunicare con altri – all’interno o all’esterno – sarà sospeso dalle lezioni per un giorno.</w:t>
      </w:r>
    </w:p>
    <w:p w14:paraId="1EBDC777"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E’ fatto divieto assoluto di diffusione di immagini che riprendano l’ambiente scolastico in tutti i suoi aspetti, dalle cose alle persone.</w:t>
      </w:r>
    </w:p>
    <w:p w14:paraId="7199D5A7"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Qualora le immagini riproducano persone e cose della Scuola e/o abbiano un intento denigratorio ed offensivo della dignità della istituzione e delle persone, sulla base della gravità dell’atto, lo Studente sarà sospeso da tre sino a sette giorni.</w:t>
      </w:r>
    </w:p>
    <w:p w14:paraId="35A65510"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La sospensione da tre a più giorni comporterà l’insufficienza quale voto di comportamento sul documento di valutazione, con quel che ne consegue.</w:t>
      </w:r>
    </w:p>
    <w:p w14:paraId="491A2825" w14:textId="77777777" w:rsidR="003E7379" w:rsidRPr="00500BF7" w:rsidRDefault="003E7379" w:rsidP="00542E2E">
      <w:pPr>
        <w:pStyle w:val="Paragrafoelenco"/>
        <w:widowControl/>
        <w:numPr>
          <w:ilvl w:val="0"/>
          <w:numId w:val="38"/>
        </w:numPr>
        <w:suppressAutoHyphens/>
        <w:ind w:left="284" w:right="71" w:hanging="256"/>
        <w:contextualSpacing/>
        <w:jc w:val="both"/>
        <w:rPr>
          <w:rFonts w:ascii="Calibri" w:hAnsi="Calibri" w:cs="Microsoft Sans Serif"/>
          <w:sz w:val="16"/>
          <w:szCs w:val="16"/>
          <w:lang w:val="it-IT"/>
        </w:rPr>
      </w:pPr>
      <w:r w:rsidRPr="00500BF7">
        <w:rPr>
          <w:rFonts w:ascii="Calibri" w:hAnsi="Calibri" w:cs="Microsoft Sans Serif"/>
          <w:sz w:val="16"/>
          <w:szCs w:val="16"/>
          <w:lang w:val="it-IT"/>
        </w:rPr>
        <w:t>Durante le visite di istruzione che si concludono nell’arco della mattinata non è consentito l’uso del telefono cellulare; durante le visite di maggior durata se ne raccomanda un uso limitato e responsabile, nel rispetto del presente regolamento.</w:t>
      </w:r>
    </w:p>
    <w:p w14:paraId="0B82EB69" w14:textId="77777777" w:rsidR="003E7379" w:rsidRPr="00500BF7" w:rsidRDefault="003E7379" w:rsidP="003E7379">
      <w:pPr>
        <w:ind w:left="720" w:right="-285" w:hanging="1080"/>
        <w:jc w:val="both"/>
        <w:rPr>
          <w:rFonts w:ascii="Calibri" w:hAnsi="Calibri" w:cs="Microsoft Sans Serif"/>
          <w:sz w:val="16"/>
          <w:szCs w:val="16"/>
          <w:lang w:val="it-IT"/>
        </w:rPr>
      </w:pPr>
    </w:p>
    <w:p w14:paraId="388DD810" w14:textId="77777777" w:rsidR="003E7379" w:rsidRPr="00844169" w:rsidRDefault="003E7379" w:rsidP="00542E2E">
      <w:pPr>
        <w:pStyle w:val="Titolo1"/>
        <w:ind w:left="540" w:right="71" w:hanging="256"/>
        <w:rPr>
          <w:rFonts w:ascii="Calibri" w:hAnsi="Calibri" w:cs="Microsoft Sans Serif"/>
          <w:b w:val="0"/>
          <w:sz w:val="16"/>
          <w:szCs w:val="16"/>
          <w:u w:val="none"/>
        </w:rPr>
      </w:pPr>
      <w:r w:rsidRPr="00431AD1">
        <w:rPr>
          <w:rFonts w:ascii="Calibri" w:hAnsi="Calibri" w:cs="Microsoft Sans Serif"/>
          <w:sz w:val="16"/>
          <w:szCs w:val="16"/>
          <w:u w:val="none"/>
        </w:rPr>
        <w:lastRenderedPageBreak/>
        <w:t>Art. 4 – Sanzioni</w:t>
      </w:r>
      <w:r w:rsidRPr="00431AD1">
        <w:rPr>
          <w:rFonts w:ascii="Calibri" w:hAnsi="Calibri" w:cs="Microsoft Sans Serif"/>
          <w:b w:val="0"/>
          <w:sz w:val="16"/>
          <w:szCs w:val="16"/>
          <w:u w:val="none"/>
        </w:rPr>
        <w:t>:</w:t>
      </w:r>
      <w:r>
        <w:rPr>
          <w:rFonts w:ascii="Calibri" w:hAnsi="Calibri" w:cs="Microsoft Sans Serif"/>
          <w:b w:val="0"/>
          <w:sz w:val="16"/>
          <w:szCs w:val="16"/>
        </w:rPr>
        <w:t xml:space="preserve"> </w:t>
      </w:r>
      <w:r w:rsidRPr="00844169">
        <w:rPr>
          <w:rFonts w:ascii="Calibri" w:hAnsi="Calibri" w:cs="Microsoft Sans Serif"/>
          <w:b w:val="0"/>
          <w:sz w:val="16"/>
          <w:szCs w:val="16"/>
          <w:u w:val="none"/>
        </w:rPr>
        <w:t>Il mancato rispetto dei doveri comporterà, a seconda della gravità, l’applicazione delle seguenti sanzioni:</w:t>
      </w:r>
    </w:p>
    <w:p w14:paraId="34A6AB24"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richiamo verbale</w:t>
      </w:r>
      <w:r w:rsidRPr="00500BF7">
        <w:rPr>
          <w:rFonts w:ascii="Calibri" w:hAnsi="Calibri" w:cs="Microsoft Sans Serif"/>
          <w:sz w:val="16"/>
          <w:szCs w:val="16"/>
          <w:lang w:val="it-IT"/>
        </w:rPr>
        <w:t xml:space="preserve"> (dimenticanza materiale o compiti);</w:t>
      </w:r>
    </w:p>
    <w:p w14:paraId="790048EF"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comunicazione scritta sul diario</w:t>
      </w:r>
      <w:r w:rsidRPr="00500BF7">
        <w:rPr>
          <w:rFonts w:ascii="Calibri" w:hAnsi="Calibri" w:cs="Microsoft Sans Serif"/>
          <w:sz w:val="16"/>
          <w:szCs w:val="16"/>
          <w:lang w:val="it-IT"/>
        </w:rPr>
        <w:t xml:space="preserve"> (reiterata dimenticanza materiale o compiti, ripetuti ritardi, lite accesa con compagni, comportamento scorretto nei confronti di insegnanti, compagni e disturbo dell’attività didattica);</w:t>
      </w:r>
    </w:p>
    <w:p w14:paraId="1AFAF642"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comunicazione scritta sul registro di classe e contestualmente sul diario</w:t>
      </w:r>
      <w:r w:rsidRPr="00500BF7">
        <w:rPr>
          <w:rFonts w:ascii="Calibri" w:hAnsi="Calibri" w:cs="Microsoft Sans Serif"/>
          <w:sz w:val="16"/>
          <w:szCs w:val="16"/>
          <w:lang w:val="it-IT"/>
        </w:rPr>
        <w:t xml:space="preserve"> (ripetuti ritardi, significativi episodi di comportamento scorretto nei confronti di insegnanti e compagni, ripetuti interventi di disturbo durante la lezione, frequente dimenticanza di compiti o materiale);</w:t>
      </w:r>
    </w:p>
    <w:p w14:paraId="28C5F800"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convocazione dei genitori</w:t>
      </w:r>
      <w:r w:rsidRPr="00500BF7">
        <w:rPr>
          <w:rFonts w:ascii="Calibri" w:hAnsi="Calibri" w:cs="Microsoft Sans Serif"/>
          <w:sz w:val="16"/>
          <w:szCs w:val="16"/>
          <w:lang w:val="it-IT"/>
        </w:rPr>
        <w:t xml:space="preserve"> da parte del Consiglio di Classe (reiterazione dei punti b e c, uso improprio apparecchi digitali – art. 3.12, falsificazione di firme su diario, verifiche, lettere inviate ai genitori);</w:t>
      </w:r>
    </w:p>
    <w:p w14:paraId="4DC7F06A" w14:textId="77777777" w:rsidR="003E7379" w:rsidRPr="00844169" w:rsidRDefault="003E7379" w:rsidP="00542E2E">
      <w:pPr>
        <w:widowControl/>
        <w:numPr>
          <w:ilvl w:val="0"/>
          <w:numId w:val="33"/>
        </w:numPr>
        <w:suppressAutoHyphens/>
        <w:ind w:left="540" w:right="71" w:hanging="256"/>
        <w:jc w:val="both"/>
        <w:rPr>
          <w:rFonts w:ascii="Calibri" w:hAnsi="Calibri" w:cs="Microsoft Sans Serif"/>
          <w:sz w:val="16"/>
          <w:szCs w:val="16"/>
          <w:u w:val="single"/>
        </w:rPr>
      </w:pPr>
      <w:r w:rsidRPr="00500BF7">
        <w:rPr>
          <w:rFonts w:ascii="Calibri" w:hAnsi="Calibri" w:cs="Microsoft Sans Serif"/>
          <w:sz w:val="16"/>
          <w:szCs w:val="16"/>
          <w:u w:val="single"/>
          <w:lang w:val="it-IT"/>
        </w:rPr>
        <w:t xml:space="preserve"> </w:t>
      </w:r>
      <w:proofErr w:type="spellStart"/>
      <w:r w:rsidRPr="00844169">
        <w:rPr>
          <w:rFonts w:ascii="Calibri" w:hAnsi="Calibri" w:cs="Microsoft Sans Serif"/>
          <w:sz w:val="16"/>
          <w:szCs w:val="16"/>
          <w:u w:val="single"/>
        </w:rPr>
        <w:t>sospensione</w:t>
      </w:r>
      <w:proofErr w:type="spellEnd"/>
      <w:r w:rsidRPr="00844169">
        <w:rPr>
          <w:rFonts w:ascii="Calibri" w:hAnsi="Calibri" w:cs="Microsoft Sans Serif"/>
          <w:sz w:val="16"/>
          <w:szCs w:val="16"/>
          <w:u w:val="single"/>
        </w:rPr>
        <w:t xml:space="preserve"> </w:t>
      </w:r>
      <w:proofErr w:type="spellStart"/>
      <w:r w:rsidRPr="00844169">
        <w:rPr>
          <w:rFonts w:ascii="Calibri" w:hAnsi="Calibri" w:cs="Microsoft Sans Serif"/>
          <w:sz w:val="16"/>
          <w:szCs w:val="16"/>
          <w:u w:val="single"/>
        </w:rPr>
        <w:t>temporanea</w:t>
      </w:r>
      <w:proofErr w:type="spellEnd"/>
      <w:r w:rsidRPr="00844169">
        <w:rPr>
          <w:rFonts w:ascii="Calibri" w:hAnsi="Calibri" w:cs="Microsoft Sans Serif"/>
          <w:sz w:val="16"/>
          <w:szCs w:val="16"/>
          <w:u w:val="single"/>
        </w:rPr>
        <w:t xml:space="preserve"> </w:t>
      </w:r>
      <w:proofErr w:type="spellStart"/>
      <w:r w:rsidRPr="00844169">
        <w:rPr>
          <w:rFonts w:ascii="Calibri" w:hAnsi="Calibri" w:cs="Microsoft Sans Serif"/>
          <w:sz w:val="16"/>
          <w:szCs w:val="16"/>
          <w:u w:val="single"/>
        </w:rPr>
        <w:t>dall’intervallo</w:t>
      </w:r>
      <w:proofErr w:type="spellEnd"/>
      <w:r w:rsidRPr="00844169">
        <w:rPr>
          <w:rFonts w:ascii="Calibri" w:hAnsi="Calibri" w:cs="Microsoft Sans Serif"/>
          <w:sz w:val="16"/>
          <w:szCs w:val="16"/>
        </w:rPr>
        <w:t xml:space="preserve">; </w:t>
      </w:r>
    </w:p>
    <w:p w14:paraId="0A5EF93D"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esclusione dalle visite di istruzione</w:t>
      </w:r>
      <w:r w:rsidRPr="00500BF7">
        <w:rPr>
          <w:rFonts w:ascii="Calibri" w:hAnsi="Calibri" w:cs="Microsoft Sans Serif"/>
          <w:sz w:val="16"/>
          <w:szCs w:val="16"/>
          <w:lang w:val="it-IT"/>
        </w:rPr>
        <w:t xml:space="preserve">, con obbligo di frequenza a scuola, in caso di </w:t>
      </w:r>
      <w:r w:rsidRPr="00DC0F1C">
        <w:rPr>
          <w:rFonts w:ascii="Calibri" w:hAnsi="Calibri" w:cs="Microsoft Sans Serif"/>
          <w:sz w:val="16"/>
          <w:szCs w:val="16"/>
          <w:lang w:val="it-IT"/>
        </w:rPr>
        <w:t>voto inadeguato di</w:t>
      </w:r>
      <w:r w:rsidRPr="00500BF7">
        <w:rPr>
          <w:rFonts w:ascii="Calibri" w:hAnsi="Calibri" w:cs="Microsoft Sans Serif"/>
          <w:color w:val="FF0000"/>
          <w:sz w:val="16"/>
          <w:szCs w:val="16"/>
          <w:lang w:val="it-IT"/>
        </w:rPr>
        <w:t xml:space="preserve"> </w:t>
      </w:r>
      <w:r w:rsidRPr="00500BF7">
        <w:rPr>
          <w:rFonts w:ascii="Calibri" w:hAnsi="Calibri" w:cs="Microsoft Sans Serif"/>
          <w:sz w:val="16"/>
          <w:szCs w:val="16"/>
          <w:lang w:val="it-IT"/>
        </w:rPr>
        <w:t>comportamento al termine dei bimestri o del quadrimestre o per significativi episodi di comportamento scorretto nei confronti di insegnanti e compagni e/o danni al materiale o all’edificio scolastico nel periodo successivo</w:t>
      </w:r>
    </w:p>
    <w:p w14:paraId="788C4DC2"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sospensione con allontanamento dello studente dalla scuola per un giorno</w:t>
      </w:r>
      <w:r w:rsidRPr="00500BF7">
        <w:rPr>
          <w:rFonts w:ascii="Calibri" w:hAnsi="Calibri" w:cs="Microsoft Sans Serif"/>
          <w:sz w:val="16"/>
          <w:szCs w:val="16"/>
          <w:lang w:val="it-IT"/>
        </w:rPr>
        <w:t xml:space="preserve"> (gravi o reiterati comportamenti scorretti, anche verbali, nei confronti degli insegnanti, dei compagni e del personale scolastico; ripetuta falsificazione di firme su diario, verifiche, lettere inviate ai genitori, uso illecito di apparecchiature tecnologiche);</w:t>
      </w:r>
    </w:p>
    <w:p w14:paraId="398FF8F3"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 xml:space="preserve"> sospensione con allontanamento dello studente dalla scuola per più di un giorno fino a quindici giorni</w:t>
      </w:r>
      <w:r w:rsidRPr="00500BF7">
        <w:rPr>
          <w:rFonts w:ascii="Calibri" w:hAnsi="Calibri" w:cs="Microsoft Sans Serif"/>
          <w:sz w:val="16"/>
          <w:szCs w:val="16"/>
          <w:lang w:val="it-IT"/>
        </w:rPr>
        <w:t xml:space="preserve"> (gravi o reiterati comportamenti maleducati o violenti nei confronti degli insegnanti, dei compagni e del personale scolastico;  diffusione di immagini private sia all’interno della scuola che all’esterno, violenza fisica e verbale nei confronti dei coetanei o degli adulti; danni gravi alla struttura scolastica);</w:t>
      </w:r>
    </w:p>
    <w:p w14:paraId="634E444A" w14:textId="77777777" w:rsidR="003E7379" w:rsidRPr="00500BF7" w:rsidRDefault="003E7379" w:rsidP="00542E2E">
      <w:pPr>
        <w:widowControl/>
        <w:numPr>
          <w:ilvl w:val="0"/>
          <w:numId w:val="33"/>
        </w:numPr>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sospensione dello studente oltre i quindici giorni</w:t>
      </w:r>
      <w:r w:rsidRPr="00500BF7">
        <w:rPr>
          <w:rFonts w:ascii="Calibri" w:hAnsi="Calibri" w:cs="Microsoft Sans Serif"/>
          <w:sz w:val="16"/>
          <w:szCs w:val="16"/>
          <w:lang w:val="it-IT"/>
        </w:rPr>
        <w:t xml:space="preserve"> (reiterati comportamenti relativi ai punti g-h);</w:t>
      </w:r>
    </w:p>
    <w:p w14:paraId="4C9EA5B2" w14:textId="5B316848" w:rsidR="003E7379" w:rsidRPr="00500BF7" w:rsidRDefault="003E7379" w:rsidP="00542E2E">
      <w:pPr>
        <w:widowControl/>
        <w:numPr>
          <w:ilvl w:val="0"/>
          <w:numId w:val="32"/>
        </w:numPr>
        <w:tabs>
          <w:tab w:val="left" w:pos="900"/>
        </w:tabs>
        <w:suppressAutoHyphens/>
        <w:ind w:left="540" w:right="71" w:hanging="256"/>
        <w:jc w:val="both"/>
        <w:rPr>
          <w:rFonts w:ascii="Calibri" w:hAnsi="Calibri" w:cs="Microsoft Sans Serif"/>
          <w:sz w:val="16"/>
          <w:szCs w:val="16"/>
          <w:u w:val="single"/>
          <w:lang w:val="it-IT"/>
        </w:rPr>
      </w:pPr>
      <w:r w:rsidRPr="00500BF7">
        <w:rPr>
          <w:rFonts w:ascii="Calibri" w:hAnsi="Calibri" w:cs="Microsoft Sans Serif"/>
          <w:sz w:val="16"/>
          <w:szCs w:val="16"/>
          <w:u w:val="single"/>
          <w:lang w:val="it-IT"/>
        </w:rPr>
        <w:t>sospensione dello studente con esclusione dallo scrutinio finale</w:t>
      </w:r>
      <w:r w:rsidRPr="00500BF7">
        <w:rPr>
          <w:rFonts w:ascii="Calibri" w:hAnsi="Calibri" w:cs="Microsoft Sans Serif"/>
          <w:sz w:val="16"/>
          <w:szCs w:val="16"/>
          <w:lang w:val="it-IT"/>
        </w:rPr>
        <w:t xml:space="preserve"> (classi I e II) </w:t>
      </w:r>
      <w:r w:rsidRPr="00500BF7">
        <w:rPr>
          <w:rFonts w:ascii="Calibri" w:hAnsi="Calibri" w:cs="Microsoft Sans Serif"/>
          <w:sz w:val="16"/>
          <w:szCs w:val="16"/>
          <w:u w:val="single"/>
          <w:lang w:val="it-IT"/>
        </w:rPr>
        <w:t>o dall’ammissione all’esame di Stato</w:t>
      </w:r>
      <w:r w:rsidRPr="00500BF7">
        <w:rPr>
          <w:rFonts w:ascii="Calibri" w:hAnsi="Calibri" w:cs="Microsoft Sans Serif"/>
          <w:sz w:val="16"/>
          <w:szCs w:val="16"/>
          <w:lang w:val="it-IT"/>
        </w:rPr>
        <w:t xml:space="preserve"> (classe III)</w:t>
      </w:r>
      <w:r w:rsidR="00DC0F1C">
        <w:rPr>
          <w:rFonts w:ascii="Calibri" w:hAnsi="Calibri" w:cs="Microsoft Sans Serif"/>
          <w:sz w:val="16"/>
          <w:szCs w:val="16"/>
          <w:lang w:val="it-IT"/>
        </w:rPr>
        <w:t>;</w:t>
      </w:r>
    </w:p>
    <w:p w14:paraId="7D477D32" w14:textId="77777777" w:rsidR="003E7379" w:rsidRPr="00500BF7" w:rsidRDefault="003E7379" w:rsidP="00542E2E">
      <w:pPr>
        <w:widowControl/>
        <w:numPr>
          <w:ilvl w:val="0"/>
          <w:numId w:val="32"/>
        </w:numPr>
        <w:suppressAutoHyphens/>
        <w:ind w:left="540" w:right="71" w:hanging="256"/>
        <w:jc w:val="both"/>
        <w:rPr>
          <w:rFonts w:ascii="Calibri" w:hAnsi="Calibri" w:cs="Microsoft Sans Serif"/>
          <w:sz w:val="16"/>
          <w:szCs w:val="16"/>
          <w:lang w:val="it-IT"/>
        </w:rPr>
      </w:pPr>
      <w:r w:rsidRPr="00500BF7">
        <w:rPr>
          <w:rFonts w:ascii="Calibri" w:hAnsi="Calibri" w:cs="Microsoft Sans Serif"/>
          <w:sz w:val="16"/>
          <w:szCs w:val="16"/>
          <w:u w:val="single"/>
          <w:lang w:val="it-IT"/>
        </w:rPr>
        <w:t>pagamento dei danni</w:t>
      </w:r>
      <w:r w:rsidRPr="00500BF7">
        <w:rPr>
          <w:rFonts w:ascii="Calibri" w:hAnsi="Calibri" w:cs="Microsoft Sans Serif"/>
          <w:sz w:val="16"/>
          <w:szCs w:val="16"/>
          <w:lang w:val="it-IT"/>
        </w:rPr>
        <w:t xml:space="preserve"> a strutture, arredi e materiali (nel caso in cui il responsabile non sia individuato, l’ammontare del risarcimento verrà suddiviso sull’intera classe o sezione oppure sulla totalità degli studenti)</w:t>
      </w:r>
    </w:p>
    <w:p w14:paraId="61520DD9" w14:textId="77777777" w:rsidR="003E7379" w:rsidRPr="00500BF7" w:rsidRDefault="003E7379" w:rsidP="00542E2E">
      <w:pPr>
        <w:ind w:left="540" w:right="71" w:hanging="256"/>
        <w:jc w:val="both"/>
        <w:rPr>
          <w:rFonts w:ascii="Calibri" w:hAnsi="Calibri" w:cs="Microsoft Sans Serif"/>
          <w:bCs/>
          <w:sz w:val="16"/>
          <w:szCs w:val="16"/>
          <w:lang w:val="it-IT"/>
        </w:rPr>
      </w:pPr>
      <w:r w:rsidRPr="00500BF7">
        <w:rPr>
          <w:rFonts w:ascii="Calibri" w:hAnsi="Calibri" w:cs="Microsoft Sans Serif"/>
          <w:b/>
          <w:bCs/>
          <w:sz w:val="16"/>
          <w:szCs w:val="16"/>
          <w:lang w:val="it-IT"/>
        </w:rPr>
        <w:t>Art. 5 – Organi competenti ad infliggere la sanzione</w:t>
      </w:r>
      <w:r w:rsidRPr="00500BF7">
        <w:rPr>
          <w:rFonts w:ascii="Calibri" w:hAnsi="Calibri" w:cs="Microsoft Sans Serif"/>
          <w:bCs/>
          <w:sz w:val="16"/>
          <w:szCs w:val="16"/>
          <w:lang w:val="it-IT"/>
        </w:rPr>
        <w:t>: Gli organi competenti ad erogare la sanzione sono i seguenti:</w:t>
      </w:r>
    </w:p>
    <w:p w14:paraId="23EA2888" w14:textId="77777777" w:rsidR="003E7379" w:rsidRPr="00500BF7" w:rsidRDefault="003E7379" w:rsidP="00542E2E">
      <w:pPr>
        <w:ind w:left="540" w:right="71" w:hanging="256"/>
        <w:jc w:val="both"/>
        <w:rPr>
          <w:rFonts w:ascii="Calibri" w:hAnsi="Calibri" w:cs="Microsoft Sans Serif"/>
          <w:bCs/>
          <w:sz w:val="16"/>
          <w:szCs w:val="16"/>
          <w:lang w:val="it-IT"/>
        </w:rPr>
      </w:pPr>
    </w:p>
    <w:p w14:paraId="6921B60E" w14:textId="77777777" w:rsidR="003E7379" w:rsidRPr="00500BF7" w:rsidRDefault="003E7379" w:rsidP="00542E2E">
      <w:pPr>
        <w:widowControl/>
        <w:numPr>
          <w:ilvl w:val="0"/>
          <w:numId w:val="29"/>
        </w:numPr>
        <w:suppressAutoHyphens/>
        <w:ind w:left="540"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Il singolo docente ed il dirigente scolastico comminano la sanzione di cui all’Art. 4 dalla lettera a alla lettera e;</w:t>
      </w:r>
    </w:p>
    <w:p w14:paraId="4D523052" w14:textId="77777777" w:rsidR="003E7379" w:rsidRPr="00500BF7" w:rsidRDefault="003E7379" w:rsidP="00542E2E">
      <w:pPr>
        <w:widowControl/>
        <w:numPr>
          <w:ilvl w:val="0"/>
          <w:numId w:val="29"/>
        </w:numPr>
        <w:suppressAutoHyphens/>
        <w:ind w:left="540"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Il Consiglio di Classe ed il dirigente comminano la sanzione relativa alle lettere m ed n di cui all’Art. 4;</w:t>
      </w:r>
    </w:p>
    <w:p w14:paraId="65148F94" w14:textId="77777777" w:rsidR="003E7379" w:rsidRPr="00500BF7" w:rsidRDefault="003E7379" w:rsidP="00542E2E">
      <w:pPr>
        <w:widowControl/>
        <w:numPr>
          <w:ilvl w:val="0"/>
          <w:numId w:val="29"/>
        </w:numPr>
        <w:suppressAutoHyphens/>
        <w:ind w:left="540"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Il Consiglio di Classe applica le sanzioni previste dall’art. 4 alle lettere f, g, h, i;</w:t>
      </w:r>
    </w:p>
    <w:p w14:paraId="60D52024" w14:textId="77777777" w:rsidR="003E7379" w:rsidRPr="00500BF7" w:rsidRDefault="003E7379" w:rsidP="00542E2E">
      <w:pPr>
        <w:widowControl/>
        <w:numPr>
          <w:ilvl w:val="0"/>
          <w:numId w:val="29"/>
        </w:numPr>
        <w:suppressAutoHyphens/>
        <w:ind w:left="540" w:right="71"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Il Consiglio d’Istituto applica le sanzioni previste dall’Art. 4 alle l, m, n.</w:t>
      </w:r>
    </w:p>
    <w:p w14:paraId="6B3EFD30" w14:textId="77777777" w:rsidR="003E7379" w:rsidRPr="00500BF7" w:rsidRDefault="003E7379" w:rsidP="00542E2E">
      <w:pPr>
        <w:ind w:left="540" w:right="71" w:hanging="1080"/>
        <w:jc w:val="both"/>
        <w:rPr>
          <w:rFonts w:ascii="Calibri" w:hAnsi="Calibri" w:cs="Microsoft Sans Serif"/>
          <w:sz w:val="16"/>
          <w:szCs w:val="16"/>
          <w:lang w:val="it-IT"/>
        </w:rPr>
      </w:pPr>
    </w:p>
    <w:p w14:paraId="6A83FACB" w14:textId="77777777" w:rsidR="003E7379" w:rsidRDefault="003E7379" w:rsidP="00542E2E">
      <w:pPr>
        <w:ind w:left="540" w:right="-285" w:hanging="256"/>
        <w:jc w:val="both"/>
        <w:rPr>
          <w:rFonts w:ascii="Calibri" w:hAnsi="Calibri" w:cs="Microsoft Sans Serif"/>
          <w:b/>
          <w:bCs/>
          <w:sz w:val="16"/>
          <w:szCs w:val="16"/>
        </w:rPr>
      </w:pPr>
      <w:r w:rsidRPr="00844169">
        <w:rPr>
          <w:rFonts w:ascii="Calibri" w:hAnsi="Calibri" w:cs="Microsoft Sans Serif"/>
          <w:b/>
          <w:bCs/>
          <w:sz w:val="16"/>
          <w:szCs w:val="16"/>
        </w:rPr>
        <w:t xml:space="preserve">Art. 6 – </w:t>
      </w:r>
      <w:proofErr w:type="spellStart"/>
      <w:r w:rsidRPr="00844169">
        <w:rPr>
          <w:rFonts w:ascii="Calibri" w:hAnsi="Calibri" w:cs="Microsoft Sans Serif"/>
          <w:b/>
          <w:bCs/>
          <w:sz w:val="16"/>
          <w:szCs w:val="16"/>
        </w:rPr>
        <w:t>Procedimento</w:t>
      </w:r>
      <w:proofErr w:type="spellEnd"/>
      <w:r w:rsidRPr="00844169">
        <w:rPr>
          <w:rFonts w:ascii="Calibri" w:hAnsi="Calibri" w:cs="Microsoft Sans Serif"/>
          <w:b/>
          <w:bCs/>
          <w:sz w:val="16"/>
          <w:szCs w:val="16"/>
        </w:rPr>
        <w:t xml:space="preserve"> </w:t>
      </w:r>
      <w:proofErr w:type="spellStart"/>
      <w:r w:rsidRPr="00844169">
        <w:rPr>
          <w:rFonts w:ascii="Calibri" w:hAnsi="Calibri" w:cs="Microsoft Sans Serif"/>
          <w:b/>
          <w:bCs/>
          <w:sz w:val="16"/>
          <w:szCs w:val="16"/>
        </w:rPr>
        <w:t>disciplinare</w:t>
      </w:r>
      <w:proofErr w:type="spellEnd"/>
    </w:p>
    <w:p w14:paraId="64392E36" w14:textId="77777777" w:rsidR="003E7379" w:rsidRPr="00844169" w:rsidRDefault="003E7379" w:rsidP="003E7379">
      <w:pPr>
        <w:ind w:left="540" w:right="-285" w:hanging="1080"/>
        <w:jc w:val="both"/>
        <w:rPr>
          <w:rFonts w:ascii="Calibri" w:hAnsi="Calibri" w:cs="Microsoft Sans Serif"/>
          <w:sz w:val="16"/>
          <w:szCs w:val="16"/>
        </w:rPr>
      </w:pPr>
    </w:p>
    <w:p w14:paraId="00AEC01D" w14:textId="77777777" w:rsidR="003E7379" w:rsidRPr="00500BF7" w:rsidRDefault="003E7379" w:rsidP="00542E2E">
      <w:pPr>
        <w:widowControl/>
        <w:numPr>
          <w:ilvl w:val="0"/>
          <w:numId w:val="34"/>
        </w:numPr>
        <w:suppressAutoHyphens/>
        <w:ind w:left="540" w:right="-285" w:hanging="256"/>
        <w:jc w:val="both"/>
        <w:rPr>
          <w:rFonts w:ascii="Calibri" w:hAnsi="Calibri" w:cs="Microsoft Sans Serif"/>
          <w:sz w:val="16"/>
          <w:szCs w:val="16"/>
          <w:lang w:val="it-IT"/>
        </w:rPr>
      </w:pPr>
      <w:r w:rsidRPr="00500BF7">
        <w:rPr>
          <w:rFonts w:ascii="Calibri" w:hAnsi="Calibri" w:cs="Microsoft Sans Serif"/>
          <w:sz w:val="16"/>
          <w:szCs w:val="16"/>
          <w:lang w:val="it-IT"/>
        </w:rPr>
        <w:t xml:space="preserve"> Le sanzioni disciplinari sono applicate a conclusione di un procedimento che prevede le seguenti fasi:</w:t>
      </w:r>
    </w:p>
    <w:p w14:paraId="4B0CBAA1" w14:textId="77777777" w:rsidR="003E7379" w:rsidRPr="00500BF7" w:rsidRDefault="003E7379" w:rsidP="003E7379">
      <w:pPr>
        <w:widowControl/>
        <w:numPr>
          <w:ilvl w:val="1"/>
          <w:numId w:val="34"/>
        </w:numPr>
        <w:suppressAutoHyphens/>
        <w:ind w:left="3060" w:right="-285" w:hanging="1080"/>
        <w:jc w:val="both"/>
        <w:rPr>
          <w:rFonts w:ascii="Calibri" w:hAnsi="Calibri" w:cs="Microsoft Sans Serif"/>
          <w:sz w:val="16"/>
          <w:szCs w:val="16"/>
          <w:lang w:val="it-IT"/>
        </w:rPr>
      </w:pPr>
      <w:r w:rsidRPr="00500BF7">
        <w:rPr>
          <w:rFonts w:ascii="Calibri" w:hAnsi="Calibri" w:cs="Microsoft Sans Serif"/>
          <w:sz w:val="16"/>
          <w:szCs w:val="16"/>
          <w:lang w:val="it-IT"/>
        </w:rPr>
        <w:t>contestazione dei fatti a parte di docente o dirigente;</w:t>
      </w:r>
    </w:p>
    <w:p w14:paraId="42607EC4" w14:textId="77777777" w:rsidR="003E7379" w:rsidRPr="00500BF7" w:rsidRDefault="003E7379" w:rsidP="003E7379">
      <w:pPr>
        <w:widowControl/>
        <w:numPr>
          <w:ilvl w:val="1"/>
          <w:numId w:val="34"/>
        </w:numPr>
        <w:suppressAutoHyphens/>
        <w:ind w:left="3060" w:right="-285" w:hanging="1080"/>
        <w:jc w:val="both"/>
        <w:rPr>
          <w:rFonts w:ascii="Calibri" w:hAnsi="Calibri" w:cs="Microsoft Sans Serif"/>
          <w:sz w:val="16"/>
          <w:szCs w:val="16"/>
          <w:lang w:val="it-IT"/>
        </w:rPr>
      </w:pPr>
      <w:r w:rsidRPr="00500BF7">
        <w:rPr>
          <w:rFonts w:ascii="Calibri" w:hAnsi="Calibri" w:cs="Microsoft Sans Serif"/>
          <w:sz w:val="16"/>
          <w:szCs w:val="16"/>
          <w:lang w:val="it-IT"/>
        </w:rPr>
        <w:t>esercizio del diritto di difesa da parte dello Studente;</w:t>
      </w:r>
    </w:p>
    <w:p w14:paraId="0AEC0710" w14:textId="77777777" w:rsidR="003E7379" w:rsidRPr="00844169" w:rsidRDefault="003E7379" w:rsidP="003E7379">
      <w:pPr>
        <w:widowControl/>
        <w:numPr>
          <w:ilvl w:val="1"/>
          <w:numId w:val="34"/>
        </w:numPr>
        <w:suppressAutoHyphens/>
        <w:ind w:left="3060" w:right="-285" w:hanging="1080"/>
        <w:jc w:val="both"/>
        <w:rPr>
          <w:rFonts w:ascii="Calibri" w:hAnsi="Calibri" w:cs="Microsoft Sans Serif"/>
          <w:sz w:val="16"/>
          <w:szCs w:val="16"/>
        </w:rPr>
      </w:pPr>
      <w:proofErr w:type="spellStart"/>
      <w:r w:rsidRPr="00844169">
        <w:rPr>
          <w:rFonts w:ascii="Calibri" w:hAnsi="Calibri" w:cs="Microsoft Sans Serif"/>
          <w:sz w:val="16"/>
          <w:szCs w:val="16"/>
        </w:rPr>
        <w:t>considerazione</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delle</w:t>
      </w:r>
      <w:proofErr w:type="spellEnd"/>
      <w:r w:rsidRPr="00844169">
        <w:rPr>
          <w:rFonts w:ascii="Calibri" w:hAnsi="Calibri" w:cs="Microsoft Sans Serif"/>
          <w:sz w:val="16"/>
          <w:szCs w:val="16"/>
        </w:rPr>
        <w:t xml:space="preserve"> </w:t>
      </w:r>
      <w:proofErr w:type="spellStart"/>
      <w:r w:rsidRPr="00844169">
        <w:rPr>
          <w:rFonts w:ascii="Calibri" w:hAnsi="Calibri" w:cs="Microsoft Sans Serif"/>
          <w:sz w:val="16"/>
          <w:szCs w:val="16"/>
        </w:rPr>
        <w:t>ragioni</w:t>
      </w:r>
      <w:proofErr w:type="spellEnd"/>
      <w:r w:rsidRPr="00844169">
        <w:rPr>
          <w:rFonts w:ascii="Calibri" w:hAnsi="Calibri" w:cs="Microsoft Sans Serif"/>
          <w:sz w:val="16"/>
          <w:szCs w:val="16"/>
        </w:rPr>
        <w:t>;</w:t>
      </w:r>
    </w:p>
    <w:p w14:paraId="1BD7ACD5" w14:textId="77777777" w:rsidR="003E7379" w:rsidRDefault="003E7379" w:rsidP="003E7379">
      <w:pPr>
        <w:widowControl/>
        <w:numPr>
          <w:ilvl w:val="1"/>
          <w:numId w:val="34"/>
        </w:numPr>
        <w:suppressAutoHyphens/>
        <w:ind w:left="3060" w:right="-285" w:hanging="1080"/>
        <w:jc w:val="both"/>
        <w:rPr>
          <w:rFonts w:ascii="Calibri" w:hAnsi="Calibri" w:cs="Microsoft Sans Serif"/>
          <w:sz w:val="16"/>
          <w:szCs w:val="16"/>
        </w:rPr>
      </w:pPr>
      <w:proofErr w:type="spellStart"/>
      <w:r w:rsidRPr="00844169">
        <w:rPr>
          <w:rFonts w:ascii="Calibri" w:hAnsi="Calibri" w:cs="Microsoft Sans Serif"/>
          <w:sz w:val="16"/>
          <w:szCs w:val="16"/>
        </w:rPr>
        <w:t>decisione</w:t>
      </w:r>
      <w:proofErr w:type="spellEnd"/>
      <w:r w:rsidRPr="00844169">
        <w:rPr>
          <w:rFonts w:ascii="Calibri" w:hAnsi="Calibri" w:cs="Microsoft Sans Serif"/>
          <w:sz w:val="16"/>
          <w:szCs w:val="16"/>
        </w:rPr>
        <w:t>.</w:t>
      </w:r>
    </w:p>
    <w:p w14:paraId="117A895F" w14:textId="77777777" w:rsidR="00DC0F1C" w:rsidRDefault="00DC0F1C" w:rsidP="00DC0F1C">
      <w:pPr>
        <w:widowControl/>
        <w:suppressAutoHyphens/>
        <w:ind w:left="1980" w:right="-285"/>
        <w:jc w:val="both"/>
        <w:rPr>
          <w:rFonts w:ascii="Calibri" w:hAnsi="Calibri" w:cs="Microsoft Sans Serif"/>
          <w:sz w:val="16"/>
          <w:szCs w:val="16"/>
        </w:rPr>
      </w:pPr>
    </w:p>
    <w:p w14:paraId="24F4B49D" w14:textId="77777777" w:rsidR="00DC0F1C" w:rsidRPr="00844169" w:rsidRDefault="00DC0F1C" w:rsidP="00DC0F1C">
      <w:pPr>
        <w:widowControl/>
        <w:suppressAutoHyphens/>
        <w:ind w:left="1980" w:right="-285"/>
        <w:jc w:val="both"/>
        <w:rPr>
          <w:rFonts w:ascii="Calibri" w:hAnsi="Calibri" w:cs="Microsoft Sans Serif"/>
          <w:sz w:val="16"/>
          <w:szCs w:val="16"/>
        </w:rPr>
      </w:pPr>
    </w:p>
    <w:p w14:paraId="3C0E2DD0" w14:textId="6575B417" w:rsidR="003E7379" w:rsidRPr="00500BF7" w:rsidRDefault="003E7379" w:rsidP="00542E2E">
      <w:pPr>
        <w:pStyle w:val="Paragrafoelenco"/>
        <w:widowControl/>
        <w:numPr>
          <w:ilvl w:val="0"/>
          <w:numId w:val="34"/>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lastRenderedPageBreak/>
        <w:t>Lo Studente potrà esporre le proprie ragioni in forma verbale o scritta.</w:t>
      </w:r>
    </w:p>
    <w:p w14:paraId="07005484" w14:textId="63B973FB" w:rsidR="003E7379" w:rsidRPr="00500BF7" w:rsidRDefault="003E7379" w:rsidP="00542E2E">
      <w:pPr>
        <w:pStyle w:val="Paragrafoelenco"/>
        <w:widowControl/>
        <w:numPr>
          <w:ilvl w:val="0"/>
          <w:numId w:val="34"/>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Per le sanzioni che prevedono il pagamento del danno o l’allontanamento dalla Scuola, lo Studente potrà esporre le proprie ragioni in presenza dei Genitori.</w:t>
      </w:r>
    </w:p>
    <w:p w14:paraId="32B6F829" w14:textId="44EB4B51" w:rsidR="003E7379" w:rsidRPr="00500BF7" w:rsidRDefault="003E7379" w:rsidP="00542E2E">
      <w:pPr>
        <w:pStyle w:val="Paragrafoelenco"/>
        <w:widowControl/>
        <w:numPr>
          <w:ilvl w:val="0"/>
          <w:numId w:val="34"/>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Potrà esser offerta allo Studente la possibilità di convertire la sospensione dalle lezioni con lo svolgimento di attività a favore della Comunità e della Istituzione scolastica.</w:t>
      </w:r>
    </w:p>
    <w:p w14:paraId="305B1D2E" w14:textId="65102459" w:rsidR="003E7379" w:rsidRPr="00500BF7" w:rsidRDefault="003E7379" w:rsidP="00542E2E">
      <w:pPr>
        <w:pStyle w:val="Paragrafoelenco"/>
        <w:widowControl/>
        <w:numPr>
          <w:ilvl w:val="0"/>
          <w:numId w:val="34"/>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Nel caso di sanzione che preveda la sospensione, il Coordinatore di Classe o il dirigente scolastico provvederanno a darne comunicazione alla Famiglia dello Studente.</w:t>
      </w:r>
    </w:p>
    <w:p w14:paraId="327B30D9" w14:textId="7FEEEE45" w:rsidR="003E7379" w:rsidRPr="00500BF7" w:rsidRDefault="003E7379" w:rsidP="00542E2E">
      <w:pPr>
        <w:pStyle w:val="Paragrafoelenco"/>
        <w:widowControl/>
        <w:numPr>
          <w:ilvl w:val="0"/>
          <w:numId w:val="34"/>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Contro le sanzioni disciplinari è ammesso ricorso entro quindici giorni dalla comunicazione della loro irrogazione all’Organo di garanzia.</w:t>
      </w:r>
    </w:p>
    <w:p w14:paraId="3B0DC515" w14:textId="77777777" w:rsidR="003E7379" w:rsidRPr="00500BF7" w:rsidRDefault="003E7379" w:rsidP="00542E2E">
      <w:pPr>
        <w:ind w:left="540" w:right="-285"/>
        <w:jc w:val="both"/>
        <w:rPr>
          <w:rFonts w:ascii="Calibri" w:hAnsi="Calibri" w:cs="Microsoft Sans Serif"/>
          <w:sz w:val="16"/>
          <w:szCs w:val="16"/>
          <w:lang w:val="it-IT"/>
        </w:rPr>
      </w:pPr>
    </w:p>
    <w:p w14:paraId="1A4E7EB6" w14:textId="77777777" w:rsidR="003E7379" w:rsidRPr="00500BF7" w:rsidRDefault="003E7379" w:rsidP="00542E2E">
      <w:pPr>
        <w:ind w:left="142" w:right="71"/>
        <w:jc w:val="both"/>
        <w:rPr>
          <w:rFonts w:ascii="Calibri" w:hAnsi="Calibri" w:cs="Microsoft Sans Serif"/>
          <w:b/>
          <w:bCs/>
          <w:sz w:val="16"/>
          <w:szCs w:val="16"/>
          <w:lang w:val="it-IT"/>
        </w:rPr>
      </w:pPr>
      <w:r w:rsidRPr="00500BF7">
        <w:rPr>
          <w:rFonts w:ascii="Calibri" w:hAnsi="Calibri" w:cs="Microsoft Sans Serif"/>
          <w:b/>
          <w:bCs/>
          <w:sz w:val="16"/>
          <w:szCs w:val="16"/>
          <w:lang w:val="it-IT"/>
        </w:rPr>
        <w:t>Art. 7 – Organo di garanzia ed impugnazioni</w:t>
      </w:r>
    </w:p>
    <w:p w14:paraId="505FDBEA" w14:textId="77777777" w:rsidR="003E7379" w:rsidRPr="00500BF7" w:rsidRDefault="003E7379" w:rsidP="00542E2E">
      <w:pPr>
        <w:ind w:left="540" w:right="71"/>
        <w:jc w:val="both"/>
        <w:rPr>
          <w:rFonts w:ascii="Calibri" w:hAnsi="Calibri" w:cs="Microsoft Sans Serif"/>
          <w:sz w:val="16"/>
          <w:szCs w:val="16"/>
          <w:lang w:val="it-IT"/>
        </w:rPr>
      </w:pPr>
    </w:p>
    <w:p w14:paraId="08848B02" w14:textId="77777777" w:rsidR="003E7379" w:rsidRPr="00844169" w:rsidRDefault="003E7379" w:rsidP="00542E2E">
      <w:pPr>
        <w:widowControl/>
        <w:numPr>
          <w:ilvl w:val="0"/>
          <w:numId w:val="42"/>
        </w:numPr>
        <w:suppressAutoHyphens/>
        <w:ind w:right="71"/>
        <w:jc w:val="both"/>
        <w:rPr>
          <w:rFonts w:ascii="Calibri" w:hAnsi="Calibri" w:cs="Microsoft Sans Serif"/>
          <w:sz w:val="16"/>
          <w:szCs w:val="16"/>
        </w:rPr>
      </w:pPr>
      <w:r w:rsidRPr="00500BF7">
        <w:rPr>
          <w:rFonts w:ascii="Calibri" w:hAnsi="Calibri" w:cs="Microsoft Sans Serif"/>
          <w:sz w:val="16"/>
          <w:szCs w:val="16"/>
          <w:lang w:val="it-IT"/>
        </w:rPr>
        <w:t xml:space="preserve"> E’ previsto un Organo di garanzia. </w:t>
      </w:r>
      <w:r w:rsidRPr="00844169">
        <w:rPr>
          <w:rFonts w:ascii="Calibri" w:hAnsi="Calibri" w:cs="Microsoft Sans Serif"/>
          <w:sz w:val="16"/>
          <w:szCs w:val="16"/>
        </w:rPr>
        <w:t xml:space="preserve">Esso è </w:t>
      </w:r>
      <w:proofErr w:type="spellStart"/>
      <w:r w:rsidRPr="00844169">
        <w:rPr>
          <w:rFonts w:ascii="Calibri" w:hAnsi="Calibri" w:cs="Microsoft Sans Serif"/>
          <w:sz w:val="16"/>
          <w:szCs w:val="16"/>
        </w:rPr>
        <w:t>costituito</w:t>
      </w:r>
      <w:proofErr w:type="spellEnd"/>
      <w:r w:rsidRPr="00844169">
        <w:rPr>
          <w:rFonts w:ascii="Calibri" w:hAnsi="Calibri" w:cs="Microsoft Sans Serif"/>
          <w:sz w:val="16"/>
          <w:szCs w:val="16"/>
        </w:rPr>
        <w:t xml:space="preserve"> da:</w:t>
      </w:r>
    </w:p>
    <w:p w14:paraId="5FD58DE3" w14:textId="77777777" w:rsidR="003E7379" w:rsidRPr="00500BF7" w:rsidRDefault="003E7379" w:rsidP="00542E2E">
      <w:pPr>
        <w:widowControl/>
        <w:numPr>
          <w:ilvl w:val="1"/>
          <w:numId w:val="42"/>
        </w:numPr>
        <w:tabs>
          <w:tab w:val="left" w:pos="1080"/>
        </w:tabs>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il dirigente scolastico, che lo presiede;</w:t>
      </w:r>
    </w:p>
    <w:p w14:paraId="1EB12638" w14:textId="77777777" w:rsidR="003E7379" w:rsidRPr="00500BF7" w:rsidRDefault="003E7379" w:rsidP="00542E2E">
      <w:pPr>
        <w:widowControl/>
        <w:numPr>
          <w:ilvl w:val="1"/>
          <w:numId w:val="42"/>
        </w:numPr>
        <w:tabs>
          <w:tab w:val="left" w:pos="1080"/>
        </w:tabs>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un docente designato dal Consiglio d’Istituto;</w:t>
      </w:r>
    </w:p>
    <w:p w14:paraId="0D13E346" w14:textId="77777777" w:rsidR="003E7379" w:rsidRPr="00500BF7" w:rsidRDefault="003E7379" w:rsidP="00542E2E">
      <w:pPr>
        <w:widowControl/>
        <w:numPr>
          <w:ilvl w:val="1"/>
          <w:numId w:val="42"/>
        </w:numPr>
        <w:tabs>
          <w:tab w:val="left" w:pos="1080"/>
        </w:tabs>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due rappresentanti eletti dai Genitori.</w:t>
      </w:r>
    </w:p>
    <w:p w14:paraId="4F02BF5B" w14:textId="77777777" w:rsidR="003E7379" w:rsidRPr="00500BF7" w:rsidRDefault="003E7379" w:rsidP="00542E2E">
      <w:pPr>
        <w:widowControl/>
        <w:numPr>
          <w:ilvl w:val="0"/>
          <w:numId w:val="42"/>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 xml:space="preserve"> L’Organo di garanzia resta in carica per un triennio.</w:t>
      </w:r>
    </w:p>
    <w:p w14:paraId="3773F87A" w14:textId="77777777" w:rsidR="003E7379" w:rsidRPr="00500BF7" w:rsidRDefault="003E7379" w:rsidP="00542E2E">
      <w:pPr>
        <w:widowControl/>
        <w:numPr>
          <w:ilvl w:val="0"/>
          <w:numId w:val="42"/>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 xml:space="preserve"> L’Organo di garanzia dovrà esprimersi in merito al ricorso entro dieci giorni dal ricevimento del ricorso.</w:t>
      </w:r>
    </w:p>
    <w:p w14:paraId="771021CE" w14:textId="77777777" w:rsidR="003E7379" w:rsidRPr="00500BF7" w:rsidRDefault="003E7379" w:rsidP="00542E2E">
      <w:pPr>
        <w:widowControl/>
        <w:numPr>
          <w:ilvl w:val="0"/>
          <w:numId w:val="42"/>
        </w:numPr>
        <w:suppressAutoHyphens/>
        <w:ind w:right="71"/>
        <w:jc w:val="both"/>
        <w:rPr>
          <w:rFonts w:ascii="Calibri" w:hAnsi="Calibri" w:cs="Microsoft Sans Serif"/>
          <w:sz w:val="16"/>
          <w:szCs w:val="16"/>
          <w:lang w:val="it-IT"/>
        </w:rPr>
      </w:pPr>
      <w:r w:rsidRPr="00500BF7">
        <w:rPr>
          <w:rFonts w:ascii="Calibri" w:hAnsi="Calibri" w:cs="Microsoft Sans Serif"/>
          <w:sz w:val="16"/>
          <w:szCs w:val="16"/>
          <w:lang w:val="it-IT"/>
        </w:rPr>
        <w:t xml:space="preserve"> Per le violazioni al presente Regolamento ed allo Statuto delle Studentesse e degli Studenti è previsto il ricorso al Direttore dell’Ufficio scolastico regionale o a suo delegato in materia.</w:t>
      </w:r>
    </w:p>
    <w:p w14:paraId="40EDD299" w14:textId="77777777" w:rsidR="003E7379" w:rsidRPr="00500BF7" w:rsidRDefault="003E7379" w:rsidP="00542E2E">
      <w:pPr>
        <w:ind w:right="71"/>
        <w:jc w:val="both"/>
        <w:rPr>
          <w:sz w:val="16"/>
          <w:szCs w:val="16"/>
          <w:lang w:val="it-IT"/>
        </w:rPr>
      </w:pPr>
    </w:p>
    <w:p w14:paraId="4E24A5C1" w14:textId="77777777" w:rsidR="00316F25" w:rsidRPr="00500BF7" w:rsidRDefault="00316F25" w:rsidP="00542E2E">
      <w:pPr>
        <w:pStyle w:val="Titolo21"/>
        <w:spacing w:before="59"/>
        <w:ind w:left="1290" w:right="71"/>
        <w:rPr>
          <w:color w:val="9C60A7"/>
          <w:w w:val="85"/>
          <w:lang w:val="it-IT"/>
        </w:rPr>
      </w:pPr>
    </w:p>
    <w:p w14:paraId="6EF7B0A8" w14:textId="77777777" w:rsidR="00316F25" w:rsidRPr="00500BF7" w:rsidRDefault="00316F25" w:rsidP="00542E2E">
      <w:pPr>
        <w:pStyle w:val="Titolo21"/>
        <w:spacing w:before="59"/>
        <w:ind w:left="1290" w:right="71"/>
        <w:rPr>
          <w:color w:val="9C60A7"/>
          <w:w w:val="85"/>
          <w:lang w:val="it-IT"/>
        </w:rPr>
      </w:pPr>
    </w:p>
    <w:p w14:paraId="2F410B2D" w14:textId="77777777" w:rsidR="00316F25" w:rsidRPr="00500BF7" w:rsidRDefault="00316F25" w:rsidP="00542E2E">
      <w:pPr>
        <w:pStyle w:val="Titolo21"/>
        <w:spacing w:before="59"/>
        <w:ind w:left="1290" w:right="71"/>
        <w:rPr>
          <w:color w:val="9C60A7"/>
          <w:w w:val="85"/>
          <w:lang w:val="it-IT"/>
        </w:rPr>
      </w:pPr>
    </w:p>
    <w:p w14:paraId="6D5697A2" w14:textId="77777777" w:rsidR="00316F25" w:rsidRPr="00500BF7" w:rsidRDefault="00316F25" w:rsidP="00542E2E">
      <w:pPr>
        <w:pStyle w:val="Titolo21"/>
        <w:spacing w:before="59"/>
        <w:ind w:left="1290" w:right="71"/>
        <w:rPr>
          <w:color w:val="9C60A7"/>
          <w:w w:val="85"/>
          <w:lang w:val="it-IT"/>
        </w:rPr>
      </w:pPr>
    </w:p>
    <w:p w14:paraId="2E041D56" w14:textId="77777777" w:rsidR="00316F25" w:rsidRPr="00500BF7" w:rsidRDefault="00316F25" w:rsidP="00542E2E">
      <w:pPr>
        <w:pStyle w:val="Titolo21"/>
        <w:spacing w:before="59"/>
        <w:ind w:left="1290" w:right="71"/>
        <w:rPr>
          <w:color w:val="9C60A7"/>
          <w:w w:val="85"/>
          <w:lang w:val="it-IT"/>
        </w:rPr>
      </w:pPr>
    </w:p>
    <w:p w14:paraId="6EE62CE7" w14:textId="77777777" w:rsidR="00316F25" w:rsidRDefault="00316F25" w:rsidP="00542E2E">
      <w:pPr>
        <w:pStyle w:val="Titolo21"/>
        <w:spacing w:before="59"/>
        <w:ind w:left="1290" w:right="71"/>
        <w:rPr>
          <w:color w:val="9C60A7"/>
          <w:w w:val="85"/>
          <w:lang w:val="it-IT"/>
        </w:rPr>
      </w:pPr>
    </w:p>
    <w:p w14:paraId="5AC1C03A" w14:textId="77777777" w:rsidR="00DC0F1C" w:rsidRPr="00500BF7" w:rsidRDefault="00DC0F1C" w:rsidP="00542E2E">
      <w:pPr>
        <w:pStyle w:val="Titolo21"/>
        <w:spacing w:before="59"/>
        <w:ind w:left="1290" w:right="71"/>
        <w:rPr>
          <w:color w:val="9C60A7"/>
          <w:w w:val="85"/>
          <w:lang w:val="it-IT"/>
        </w:rPr>
      </w:pPr>
    </w:p>
    <w:p w14:paraId="0F5590C2" w14:textId="77777777" w:rsidR="00316F25" w:rsidRPr="00500BF7" w:rsidRDefault="00316F25" w:rsidP="00542E2E">
      <w:pPr>
        <w:pStyle w:val="Titolo21"/>
        <w:spacing w:before="59"/>
        <w:ind w:left="1290" w:right="71"/>
        <w:rPr>
          <w:color w:val="9C60A7"/>
          <w:w w:val="85"/>
          <w:lang w:val="it-IT"/>
        </w:rPr>
      </w:pPr>
    </w:p>
    <w:p w14:paraId="5D6E98C7" w14:textId="6FC4DDC4" w:rsidR="00FA4A58" w:rsidRPr="00500BF7" w:rsidRDefault="00542E2E" w:rsidP="00542E2E">
      <w:pPr>
        <w:pStyle w:val="Titolo21"/>
        <w:spacing w:before="59"/>
        <w:ind w:left="1290" w:right="71"/>
        <w:rPr>
          <w:color w:val="00B050"/>
          <w:spacing w:val="26"/>
          <w:w w:val="85"/>
          <w:u w:val="single"/>
          <w:lang w:val="it-IT"/>
        </w:rPr>
      </w:pPr>
      <w:r w:rsidRPr="00500BF7">
        <w:rPr>
          <w:color w:val="00B050"/>
          <w:w w:val="85"/>
          <w:u w:val="single"/>
          <w:lang w:val="it-IT"/>
        </w:rPr>
        <w:t xml:space="preserve">REGOLAMENTO SCUOLA </w:t>
      </w:r>
      <w:r w:rsidR="003E7379" w:rsidRPr="00500BF7">
        <w:rPr>
          <w:color w:val="00B050"/>
          <w:w w:val="85"/>
          <w:u w:val="single"/>
          <w:lang w:val="it-IT"/>
        </w:rPr>
        <w:t>PR</w:t>
      </w:r>
      <w:r w:rsidR="00BC1C20" w:rsidRPr="00500BF7">
        <w:rPr>
          <w:color w:val="00B050"/>
          <w:w w:val="85"/>
          <w:u w:val="single"/>
          <w:lang w:val="it-IT"/>
        </w:rPr>
        <w:t>I</w:t>
      </w:r>
      <w:r w:rsidR="003E7379" w:rsidRPr="00500BF7">
        <w:rPr>
          <w:color w:val="00B050"/>
          <w:w w:val="85"/>
          <w:u w:val="single"/>
          <w:lang w:val="it-IT"/>
        </w:rPr>
        <w:t>MARIA</w:t>
      </w:r>
      <w:r w:rsidR="00BC1C20" w:rsidRPr="00500BF7">
        <w:rPr>
          <w:color w:val="00B050"/>
          <w:spacing w:val="26"/>
          <w:w w:val="85"/>
          <w:u w:val="single"/>
          <w:lang w:val="it-IT"/>
        </w:rPr>
        <w:t xml:space="preserve"> </w:t>
      </w:r>
    </w:p>
    <w:p w14:paraId="7F0768BA" w14:textId="77777777" w:rsidR="003E7379" w:rsidRDefault="003E7379" w:rsidP="00542E2E">
      <w:pPr>
        <w:pStyle w:val="Intestazione"/>
        <w:tabs>
          <w:tab w:val="clear" w:pos="4819"/>
          <w:tab w:val="clear" w:pos="9638"/>
        </w:tabs>
        <w:ind w:right="71"/>
        <w:jc w:val="center"/>
        <w:rPr>
          <w:rFonts w:asciiTheme="minorHAnsi" w:hAnsiTheme="minorHAnsi" w:cs="Microsoft Sans Serif"/>
          <w:b/>
          <w:bCs/>
          <w:sz w:val="16"/>
          <w:szCs w:val="16"/>
        </w:rPr>
      </w:pPr>
      <w:r w:rsidRPr="00D65E6E">
        <w:rPr>
          <w:rFonts w:asciiTheme="minorHAnsi" w:hAnsiTheme="minorHAnsi" w:cs="Microsoft Sans Serif"/>
          <w:b/>
          <w:bCs/>
          <w:sz w:val="16"/>
          <w:szCs w:val="16"/>
        </w:rPr>
        <w:t>IL CONSIGLIO D’ISTITUTO</w:t>
      </w:r>
    </w:p>
    <w:p w14:paraId="03E5A9A9" w14:textId="77777777" w:rsidR="00542E2E" w:rsidRPr="00D65E6E" w:rsidRDefault="00542E2E" w:rsidP="00542E2E">
      <w:pPr>
        <w:pStyle w:val="Intestazione"/>
        <w:tabs>
          <w:tab w:val="clear" w:pos="4819"/>
          <w:tab w:val="clear" w:pos="9638"/>
        </w:tabs>
        <w:ind w:right="71"/>
        <w:jc w:val="center"/>
        <w:rPr>
          <w:rFonts w:asciiTheme="minorHAnsi" w:hAnsiTheme="minorHAnsi" w:cs="Microsoft Sans Serif"/>
          <w:b/>
          <w:bCs/>
          <w:sz w:val="16"/>
          <w:szCs w:val="16"/>
        </w:rPr>
      </w:pPr>
    </w:p>
    <w:p w14:paraId="3D696647" w14:textId="77777777" w:rsidR="003E7379" w:rsidRDefault="003E7379" w:rsidP="00542E2E">
      <w:pPr>
        <w:pStyle w:val="Intestazione"/>
        <w:numPr>
          <w:ilvl w:val="0"/>
          <w:numId w:val="4"/>
        </w:numPr>
        <w:tabs>
          <w:tab w:val="clear" w:pos="4819"/>
          <w:tab w:val="clear" w:pos="9638"/>
        </w:tabs>
        <w:ind w:right="71"/>
        <w:jc w:val="both"/>
        <w:rPr>
          <w:rFonts w:asciiTheme="minorHAnsi" w:hAnsiTheme="minorHAnsi" w:cs="Microsoft Sans Serif"/>
          <w:sz w:val="16"/>
          <w:szCs w:val="16"/>
        </w:rPr>
      </w:pPr>
      <w:r>
        <w:rPr>
          <w:rFonts w:asciiTheme="minorHAnsi" w:hAnsiTheme="minorHAnsi" w:cs="Microsoft Sans Serif"/>
          <w:sz w:val="16"/>
          <w:szCs w:val="16"/>
        </w:rPr>
        <w:t>Preso atto della necessità di un Regolamento aggiornato per la Scuola Primaria</w:t>
      </w:r>
    </w:p>
    <w:p w14:paraId="0F858916" w14:textId="77777777" w:rsidR="003E7379" w:rsidRDefault="003E7379" w:rsidP="00542E2E">
      <w:pPr>
        <w:pStyle w:val="Intestazione"/>
        <w:numPr>
          <w:ilvl w:val="0"/>
          <w:numId w:val="4"/>
        </w:numPr>
        <w:tabs>
          <w:tab w:val="clear" w:pos="4819"/>
          <w:tab w:val="clear" w:pos="9638"/>
        </w:tabs>
        <w:ind w:right="71"/>
        <w:jc w:val="both"/>
        <w:rPr>
          <w:rFonts w:asciiTheme="minorHAnsi" w:hAnsiTheme="minorHAnsi" w:cs="Microsoft Sans Serif"/>
          <w:sz w:val="16"/>
          <w:szCs w:val="16"/>
        </w:rPr>
      </w:pPr>
      <w:r>
        <w:rPr>
          <w:rFonts w:asciiTheme="minorHAnsi" w:hAnsiTheme="minorHAnsi" w:cs="Microsoft Sans Serif"/>
          <w:sz w:val="16"/>
          <w:szCs w:val="16"/>
        </w:rPr>
        <w:t>Preso atto della lavoro di Docenti e non a riguardo</w:t>
      </w:r>
    </w:p>
    <w:p w14:paraId="10E8DBEC" w14:textId="77777777" w:rsidR="003E7379" w:rsidRDefault="003E7379" w:rsidP="00542E2E">
      <w:pPr>
        <w:pStyle w:val="Intestazione"/>
        <w:numPr>
          <w:ilvl w:val="0"/>
          <w:numId w:val="4"/>
        </w:numPr>
        <w:tabs>
          <w:tab w:val="clear" w:pos="4819"/>
          <w:tab w:val="clear" w:pos="9638"/>
        </w:tabs>
        <w:ind w:right="71"/>
        <w:jc w:val="both"/>
        <w:rPr>
          <w:rFonts w:asciiTheme="minorHAnsi" w:hAnsiTheme="minorHAnsi" w:cs="Microsoft Sans Serif"/>
          <w:sz w:val="16"/>
          <w:szCs w:val="16"/>
        </w:rPr>
      </w:pPr>
      <w:r>
        <w:rPr>
          <w:rFonts w:asciiTheme="minorHAnsi" w:hAnsiTheme="minorHAnsi" w:cs="Microsoft Sans Serif"/>
          <w:sz w:val="16"/>
          <w:szCs w:val="16"/>
        </w:rPr>
        <w:t xml:space="preserve">Considerata la Delibera del Collegio dei Docenti della Sc. primaria n. 2 / 24.10.17 </w:t>
      </w:r>
    </w:p>
    <w:p w14:paraId="5049B8C9" w14:textId="77777777" w:rsidR="003E7379" w:rsidRDefault="003E7379" w:rsidP="00542E2E">
      <w:pPr>
        <w:pStyle w:val="Intestazione"/>
        <w:numPr>
          <w:ilvl w:val="0"/>
          <w:numId w:val="4"/>
        </w:numPr>
        <w:tabs>
          <w:tab w:val="clear" w:pos="4819"/>
          <w:tab w:val="clear" w:pos="9638"/>
        </w:tabs>
        <w:ind w:right="71"/>
        <w:jc w:val="both"/>
        <w:rPr>
          <w:rFonts w:asciiTheme="minorHAnsi" w:hAnsiTheme="minorHAnsi" w:cs="Microsoft Sans Serif"/>
          <w:sz w:val="16"/>
          <w:szCs w:val="16"/>
        </w:rPr>
      </w:pPr>
      <w:r>
        <w:rPr>
          <w:rFonts w:asciiTheme="minorHAnsi" w:hAnsiTheme="minorHAnsi" w:cs="Microsoft Sans Serif"/>
          <w:sz w:val="16"/>
          <w:szCs w:val="16"/>
        </w:rPr>
        <w:t>Recepito il parere dei presenti</w:t>
      </w:r>
    </w:p>
    <w:p w14:paraId="1B6CE16A" w14:textId="77777777" w:rsidR="003E7379" w:rsidRPr="00D65E6E" w:rsidRDefault="003E7379" w:rsidP="00542E2E">
      <w:pPr>
        <w:pStyle w:val="Intestazione"/>
        <w:tabs>
          <w:tab w:val="clear" w:pos="4819"/>
          <w:tab w:val="clear" w:pos="9638"/>
        </w:tabs>
        <w:ind w:right="71"/>
        <w:jc w:val="center"/>
        <w:rPr>
          <w:rFonts w:asciiTheme="minorHAnsi" w:hAnsiTheme="minorHAnsi" w:cs="Microsoft Sans Serif"/>
          <w:b/>
          <w:bCs/>
          <w:sz w:val="16"/>
          <w:szCs w:val="16"/>
        </w:rPr>
      </w:pPr>
      <w:r w:rsidRPr="00D65E6E">
        <w:rPr>
          <w:rFonts w:asciiTheme="minorHAnsi" w:hAnsiTheme="minorHAnsi" w:cs="Microsoft Sans Serif"/>
          <w:b/>
          <w:bCs/>
          <w:sz w:val="16"/>
          <w:szCs w:val="16"/>
        </w:rPr>
        <w:t xml:space="preserve">DELIBERA </w:t>
      </w:r>
    </w:p>
    <w:p w14:paraId="3B104F2A" w14:textId="77777777" w:rsidR="003E7379" w:rsidRPr="00D65E6E" w:rsidRDefault="003E7379" w:rsidP="00542E2E">
      <w:pPr>
        <w:pStyle w:val="Intestazione"/>
        <w:tabs>
          <w:tab w:val="clear" w:pos="4819"/>
          <w:tab w:val="clear" w:pos="9638"/>
        </w:tabs>
        <w:ind w:right="71"/>
        <w:rPr>
          <w:rFonts w:asciiTheme="minorHAnsi" w:hAnsiTheme="minorHAnsi" w:cs="Microsoft Sans Serif"/>
          <w:b/>
          <w:bCs/>
          <w:sz w:val="16"/>
          <w:szCs w:val="16"/>
        </w:rPr>
      </w:pPr>
    </w:p>
    <w:p w14:paraId="20E6A850" w14:textId="77777777" w:rsidR="003E7379" w:rsidRPr="00500BF7" w:rsidRDefault="003E7379" w:rsidP="00542E2E">
      <w:pPr>
        <w:ind w:right="71"/>
        <w:jc w:val="both"/>
        <w:rPr>
          <w:rFonts w:cs="Microsoft Sans Serif"/>
          <w:b/>
          <w:sz w:val="16"/>
          <w:szCs w:val="16"/>
          <w:lang w:val="it-IT"/>
        </w:rPr>
      </w:pPr>
      <w:r w:rsidRPr="00500BF7">
        <w:rPr>
          <w:rFonts w:cs="Microsoft Sans Serif"/>
          <w:b/>
          <w:bCs/>
          <w:sz w:val="16"/>
          <w:szCs w:val="16"/>
          <w:lang w:val="it-IT"/>
        </w:rPr>
        <w:t xml:space="preserve">L’adozione del presente Regolamento per  la Sc. Primaria: Approvato dal Collegio dei Docenti di Sc. Primaria con Delibera n. 2 / 24.10.17  ed </w:t>
      </w:r>
      <w:r w:rsidRPr="00500BF7">
        <w:rPr>
          <w:rFonts w:cs="Microsoft Sans Serif"/>
          <w:b/>
          <w:sz w:val="16"/>
          <w:szCs w:val="16"/>
          <w:lang w:val="it-IT"/>
        </w:rPr>
        <w:t xml:space="preserve">Approvato dal Consiglio di Istituto  con la presente Delibera n. 179 del 21.03.18 </w:t>
      </w:r>
    </w:p>
    <w:p w14:paraId="4BD3C02E" w14:textId="77777777" w:rsidR="003E7379" w:rsidRPr="00C35E10" w:rsidRDefault="003E7379" w:rsidP="00542E2E">
      <w:pPr>
        <w:pStyle w:val="Standard"/>
        <w:ind w:right="71"/>
        <w:jc w:val="both"/>
        <w:rPr>
          <w:rFonts w:asciiTheme="minorHAnsi" w:hAnsiTheme="minorHAnsi" w:cs="Microsoft Sans Serif"/>
          <w:b/>
          <w:bCs/>
          <w:sz w:val="16"/>
          <w:szCs w:val="16"/>
        </w:rPr>
      </w:pPr>
    </w:p>
    <w:p w14:paraId="15808A9E" w14:textId="77777777" w:rsidR="003E7379" w:rsidRDefault="003E7379" w:rsidP="00542E2E">
      <w:pPr>
        <w:pStyle w:val="Standard"/>
        <w:ind w:left="284" w:right="71"/>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Doveri dello studente</w:t>
      </w:r>
    </w:p>
    <w:p w14:paraId="7F528412" w14:textId="77777777" w:rsidR="003E7379" w:rsidRDefault="003E7379" w:rsidP="00542E2E">
      <w:pPr>
        <w:pStyle w:val="Standard"/>
        <w:ind w:right="71"/>
        <w:jc w:val="both"/>
        <w:rPr>
          <w:rFonts w:asciiTheme="minorHAnsi" w:hAnsiTheme="minorHAnsi" w:cs="Microsoft Sans Serif"/>
          <w:sz w:val="16"/>
          <w:szCs w:val="16"/>
        </w:rPr>
      </w:pPr>
    </w:p>
    <w:p w14:paraId="1BA19AFB" w14:textId="77777777" w:rsidR="003E7379" w:rsidRDefault="003E7379" w:rsidP="00542E2E">
      <w:pPr>
        <w:pStyle w:val="Standard"/>
        <w:widowControl w:val="0"/>
        <w:numPr>
          <w:ilvl w:val="0"/>
          <w:numId w:val="41"/>
        </w:numPr>
        <w:ind w:left="284" w:right="71" w:hanging="284"/>
        <w:jc w:val="both"/>
        <w:textAlignment w:val="auto"/>
        <w:rPr>
          <w:rFonts w:asciiTheme="minorHAnsi" w:hAnsiTheme="minorHAnsi" w:cs="Microsoft Sans Serif"/>
          <w:sz w:val="16"/>
          <w:szCs w:val="16"/>
        </w:rPr>
      </w:pPr>
      <w:r>
        <w:rPr>
          <w:rFonts w:asciiTheme="minorHAnsi" w:hAnsiTheme="minorHAnsi" w:cs="Microsoft Sans Serif"/>
          <w:sz w:val="16"/>
          <w:szCs w:val="16"/>
        </w:rPr>
        <w:t>Gli Scolari sono tenuti a frequentare regolarmente le lezioni e ad assolvere assiduamente agli impegni di studio.</w:t>
      </w:r>
    </w:p>
    <w:p w14:paraId="21C34D00" w14:textId="77777777" w:rsidR="003E7379" w:rsidRDefault="003E7379" w:rsidP="00542E2E">
      <w:pPr>
        <w:pStyle w:val="Standard"/>
        <w:widowControl w:val="0"/>
        <w:numPr>
          <w:ilvl w:val="0"/>
          <w:numId w:val="41"/>
        </w:numPr>
        <w:ind w:left="284" w:right="71" w:hanging="284"/>
        <w:jc w:val="both"/>
        <w:textAlignment w:val="auto"/>
        <w:rPr>
          <w:rFonts w:asciiTheme="minorHAnsi" w:hAnsiTheme="minorHAnsi" w:cs="Microsoft Sans Serif"/>
          <w:sz w:val="16"/>
          <w:szCs w:val="16"/>
        </w:rPr>
      </w:pPr>
      <w:r>
        <w:rPr>
          <w:rFonts w:asciiTheme="minorHAnsi" w:hAnsiTheme="minorHAnsi" w:cs="Microsoft Sans Serif"/>
          <w:sz w:val="16"/>
          <w:szCs w:val="16"/>
        </w:rPr>
        <w:t>Essi sono tenuti ad avere nei confronti del Dirigente Scolastico, dei Docenti, di tutto il Personale della Scuola e dei loro Compagni lo stesso rispetto, anche formale, che chiedono per se stessi.</w:t>
      </w:r>
    </w:p>
    <w:p w14:paraId="78557E58" w14:textId="77777777" w:rsidR="00642F23" w:rsidRDefault="00642F23" w:rsidP="00642F23">
      <w:pPr>
        <w:pStyle w:val="Standard"/>
        <w:widowControl w:val="0"/>
        <w:ind w:right="71"/>
        <w:jc w:val="both"/>
        <w:textAlignment w:val="auto"/>
        <w:rPr>
          <w:rFonts w:asciiTheme="minorHAnsi" w:hAnsiTheme="minorHAnsi" w:cs="Microsoft Sans Serif"/>
          <w:sz w:val="16"/>
          <w:szCs w:val="16"/>
        </w:rPr>
      </w:pPr>
    </w:p>
    <w:p w14:paraId="02DCDBBA" w14:textId="77777777" w:rsidR="00642F23" w:rsidRDefault="00642F23" w:rsidP="00642F23">
      <w:pPr>
        <w:pStyle w:val="Standard"/>
        <w:widowControl w:val="0"/>
        <w:ind w:right="71"/>
        <w:jc w:val="both"/>
        <w:textAlignment w:val="auto"/>
        <w:rPr>
          <w:rFonts w:asciiTheme="minorHAnsi" w:hAnsiTheme="minorHAnsi" w:cs="Microsoft Sans Serif"/>
          <w:sz w:val="16"/>
          <w:szCs w:val="16"/>
        </w:rPr>
      </w:pPr>
    </w:p>
    <w:p w14:paraId="5C6DCD38" w14:textId="77777777" w:rsidR="003E7379" w:rsidRDefault="003E7379" w:rsidP="00642F23">
      <w:pPr>
        <w:pStyle w:val="Standard"/>
        <w:widowControl w:val="0"/>
        <w:numPr>
          <w:ilvl w:val="0"/>
          <w:numId w:val="41"/>
        </w:numPr>
        <w:ind w:right="71"/>
        <w:jc w:val="both"/>
        <w:textAlignment w:val="auto"/>
        <w:rPr>
          <w:rFonts w:asciiTheme="minorHAnsi" w:hAnsiTheme="minorHAnsi" w:cs="Microsoft Sans Serif"/>
          <w:sz w:val="16"/>
          <w:szCs w:val="16"/>
        </w:rPr>
      </w:pPr>
      <w:r>
        <w:rPr>
          <w:rFonts w:asciiTheme="minorHAnsi" w:hAnsiTheme="minorHAnsi" w:cs="Microsoft Sans Serif"/>
          <w:sz w:val="16"/>
          <w:szCs w:val="16"/>
        </w:rPr>
        <w:t>Gli Scolari sono tenuti ad osservare le disposizioni organizzative e di sicurezza dettate dal Regolamento.</w:t>
      </w:r>
    </w:p>
    <w:p w14:paraId="7B66BD79" w14:textId="1E93D6A2" w:rsidR="003E7379" w:rsidRDefault="003E7379" w:rsidP="00642F23">
      <w:pPr>
        <w:pStyle w:val="Standard"/>
        <w:widowControl w:val="0"/>
        <w:numPr>
          <w:ilvl w:val="0"/>
          <w:numId w:val="41"/>
        </w:numPr>
        <w:ind w:right="71"/>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Tutti sono tenuti ad utilizzare correttamente le strutture, i macchinari, i sussidi didattici e a comportarsi nella vita </w:t>
      </w:r>
    </w:p>
    <w:p w14:paraId="1830A363" w14:textId="77777777" w:rsidR="00E42C1F" w:rsidRDefault="00E42C1F" w:rsidP="00E42C1F">
      <w:pPr>
        <w:pStyle w:val="Standard"/>
        <w:widowControl w:val="0"/>
        <w:ind w:right="71"/>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                    scolastica in modo da non arrecare danni al patrimonio della Scuola.</w:t>
      </w:r>
    </w:p>
    <w:p w14:paraId="2F7FCCE2" w14:textId="77777777" w:rsidR="003E7379" w:rsidRDefault="003E7379" w:rsidP="00642F23">
      <w:pPr>
        <w:pStyle w:val="Standard"/>
        <w:widowControl w:val="0"/>
        <w:numPr>
          <w:ilvl w:val="0"/>
          <w:numId w:val="41"/>
        </w:numPr>
        <w:ind w:right="-165"/>
        <w:textAlignment w:val="auto"/>
        <w:rPr>
          <w:rFonts w:asciiTheme="minorHAnsi" w:hAnsiTheme="minorHAnsi"/>
          <w:sz w:val="16"/>
          <w:szCs w:val="16"/>
        </w:rPr>
      </w:pPr>
      <w:r>
        <w:rPr>
          <w:rFonts w:asciiTheme="minorHAnsi" w:hAnsiTheme="minorHAnsi" w:cs="Microsoft Sans Serif"/>
          <w:sz w:val="16"/>
          <w:szCs w:val="16"/>
        </w:rPr>
        <w:t>Gli Scolari condividono la responsabilità di rendere accogliente l’ambiente scolastico ed averne cura.</w:t>
      </w:r>
      <w:r>
        <w:rPr>
          <w:rFonts w:asciiTheme="minorHAnsi" w:hAnsiTheme="minorHAnsi" w:cs="Microsoft Sans Serif"/>
          <w:sz w:val="16"/>
          <w:szCs w:val="16"/>
        </w:rPr>
        <w:br/>
      </w:r>
      <w:r>
        <w:rPr>
          <w:rFonts w:asciiTheme="minorHAnsi" w:hAnsiTheme="minorHAnsi" w:cs="Microsoft Sans Serif"/>
          <w:sz w:val="16"/>
          <w:szCs w:val="16"/>
        </w:rPr>
        <w:br/>
      </w:r>
      <w:r>
        <w:rPr>
          <w:rFonts w:asciiTheme="minorHAnsi" w:hAnsiTheme="minorHAnsi" w:cs="Microsoft Sans Serif"/>
          <w:b/>
          <w:bCs/>
          <w:sz w:val="16"/>
          <w:szCs w:val="16"/>
          <w:u w:val="single"/>
        </w:rPr>
        <w:t>Provvedimenti disciplinari</w:t>
      </w:r>
    </w:p>
    <w:p w14:paraId="54E3D297" w14:textId="77777777" w:rsidR="003E7379" w:rsidRDefault="003E7379" w:rsidP="003E7379">
      <w:pPr>
        <w:pStyle w:val="Standard"/>
        <w:ind w:left="284" w:right="-165"/>
        <w:jc w:val="both"/>
        <w:rPr>
          <w:rFonts w:asciiTheme="minorHAnsi" w:hAnsiTheme="minorHAnsi" w:cs="Microsoft Sans Serif"/>
          <w:sz w:val="16"/>
          <w:szCs w:val="16"/>
        </w:rPr>
      </w:pPr>
    </w:p>
    <w:p w14:paraId="4312D88D" w14:textId="77777777" w:rsidR="003E7379" w:rsidRPr="0032245C" w:rsidRDefault="003E7379" w:rsidP="003E7379">
      <w:pPr>
        <w:pStyle w:val="Standard"/>
        <w:widowControl w:val="0"/>
        <w:numPr>
          <w:ilvl w:val="0"/>
          <w:numId w:val="9"/>
        </w:numPr>
        <w:ind w:left="426" w:right="-165"/>
        <w:jc w:val="both"/>
        <w:textAlignment w:val="auto"/>
        <w:rPr>
          <w:rFonts w:asciiTheme="minorHAnsi" w:hAnsiTheme="minorHAnsi"/>
          <w:sz w:val="16"/>
          <w:szCs w:val="16"/>
        </w:rPr>
      </w:pPr>
      <w:r>
        <w:rPr>
          <w:rFonts w:asciiTheme="minorHAnsi" w:hAnsiTheme="minorHAnsi" w:cs="Microsoft Sans Serif"/>
          <w:sz w:val="16"/>
          <w:szCs w:val="16"/>
        </w:rPr>
        <w:t xml:space="preserve">Il mancato rispetto delle regole di comportamento comporterà l’applicazione di </w:t>
      </w:r>
      <w:r>
        <w:rPr>
          <w:rFonts w:asciiTheme="minorHAnsi" w:hAnsiTheme="minorHAnsi" w:cs="Microsoft Sans Serif"/>
          <w:b/>
          <w:sz w:val="16"/>
          <w:szCs w:val="16"/>
        </w:rPr>
        <w:t>provvedimenti disciplinari.</w:t>
      </w:r>
    </w:p>
    <w:p w14:paraId="450A7011" w14:textId="77777777" w:rsidR="003E7379" w:rsidRPr="0032245C" w:rsidRDefault="003E7379" w:rsidP="003E7379">
      <w:pPr>
        <w:pStyle w:val="Standard"/>
        <w:widowControl w:val="0"/>
        <w:numPr>
          <w:ilvl w:val="0"/>
          <w:numId w:val="9"/>
        </w:numPr>
        <w:ind w:left="426" w:right="-165"/>
        <w:jc w:val="both"/>
        <w:textAlignment w:val="auto"/>
        <w:rPr>
          <w:rFonts w:asciiTheme="minorHAnsi" w:hAnsiTheme="minorHAnsi"/>
          <w:sz w:val="16"/>
          <w:szCs w:val="16"/>
        </w:rPr>
      </w:pPr>
      <w:r w:rsidRPr="0032245C">
        <w:rPr>
          <w:rFonts w:asciiTheme="minorHAnsi" w:hAnsiTheme="minorHAnsi" w:cs="Microsoft Sans Serif"/>
          <w:sz w:val="16"/>
          <w:szCs w:val="16"/>
        </w:rPr>
        <w:t xml:space="preserve">I Provvedimenti disciplinari dovranno avere </w:t>
      </w:r>
      <w:r w:rsidRPr="0032245C">
        <w:rPr>
          <w:rFonts w:asciiTheme="minorHAnsi" w:hAnsiTheme="minorHAnsi" w:cs="Microsoft Sans Serif"/>
          <w:bCs/>
          <w:sz w:val="16"/>
          <w:szCs w:val="16"/>
        </w:rPr>
        <w:t xml:space="preserve">finalità educativa, </w:t>
      </w:r>
      <w:r w:rsidRPr="0032245C">
        <w:rPr>
          <w:rFonts w:asciiTheme="minorHAnsi" w:hAnsiTheme="minorHAnsi" w:cs="Microsoft Sans Serif"/>
          <w:sz w:val="16"/>
          <w:szCs w:val="16"/>
        </w:rPr>
        <w:t>mirando a far comprendere l’errore; essi devono tendere a far emergere / rafforzare il senso di responsabilità</w:t>
      </w:r>
      <w:r w:rsidRPr="0032245C">
        <w:rPr>
          <w:rFonts w:asciiTheme="minorHAnsi" w:hAnsiTheme="minorHAnsi" w:cs="Microsoft Sans Serif"/>
          <w:b/>
          <w:bCs/>
          <w:sz w:val="16"/>
          <w:szCs w:val="16"/>
        </w:rPr>
        <w:t xml:space="preserve"> </w:t>
      </w:r>
      <w:r w:rsidRPr="0032245C">
        <w:rPr>
          <w:rFonts w:asciiTheme="minorHAnsi" w:hAnsiTheme="minorHAnsi" w:cs="Microsoft Sans Serif"/>
          <w:sz w:val="16"/>
          <w:szCs w:val="16"/>
        </w:rPr>
        <w:t>individuale, l’espressione di modi conformi di convivenza e al ripristino di rapporti corretti all’interno della comunità scolastica.</w:t>
      </w:r>
    </w:p>
    <w:p w14:paraId="3C7A03A8" w14:textId="77777777" w:rsidR="003E7379" w:rsidRDefault="003E7379" w:rsidP="003E7379">
      <w:pPr>
        <w:pStyle w:val="Standard"/>
        <w:widowControl w:val="0"/>
        <w:numPr>
          <w:ilvl w:val="0"/>
          <w:numId w:val="10"/>
        </w:numPr>
        <w:ind w:left="426" w:right="-165"/>
        <w:jc w:val="both"/>
        <w:textAlignment w:val="auto"/>
        <w:rPr>
          <w:rFonts w:asciiTheme="minorHAnsi" w:hAnsiTheme="minorHAnsi"/>
          <w:sz w:val="16"/>
          <w:szCs w:val="16"/>
        </w:rPr>
      </w:pPr>
      <w:r>
        <w:rPr>
          <w:rFonts w:asciiTheme="minorHAnsi" w:hAnsiTheme="minorHAnsi" w:cs="Microsoft Sans Serif"/>
          <w:sz w:val="16"/>
          <w:szCs w:val="16"/>
        </w:rPr>
        <w:t xml:space="preserve">I provvedimenti dovranno anche ispirarsi al principio della </w:t>
      </w:r>
      <w:r>
        <w:rPr>
          <w:rFonts w:asciiTheme="minorHAnsi" w:hAnsiTheme="minorHAnsi" w:cs="Microsoft Sans Serif"/>
          <w:bCs/>
          <w:sz w:val="16"/>
          <w:szCs w:val="16"/>
        </w:rPr>
        <w:t>riparazione del danno.</w:t>
      </w:r>
    </w:p>
    <w:p w14:paraId="2FEB28D0" w14:textId="77777777" w:rsidR="003E7379" w:rsidRDefault="003E7379" w:rsidP="003E7379">
      <w:pPr>
        <w:pStyle w:val="Standard"/>
        <w:widowControl w:val="0"/>
        <w:numPr>
          <w:ilvl w:val="0"/>
          <w:numId w:val="10"/>
        </w:numPr>
        <w:ind w:left="426" w:right="-165"/>
        <w:jc w:val="both"/>
        <w:textAlignment w:val="auto"/>
        <w:rPr>
          <w:rFonts w:asciiTheme="minorHAnsi" w:hAnsiTheme="minorHAnsi" w:cs="Microsoft Sans Serif"/>
          <w:sz w:val="16"/>
          <w:szCs w:val="16"/>
        </w:rPr>
      </w:pPr>
      <w:r>
        <w:rPr>
          <w:rFonts w:asciiTheme="minorHAnsi" w:hAnsiTheme="minorHAnsi" w:cs="Microsoft Sans Serif"/>
          <w:sz w:val="16"/>
          <w:szCs w:val="16"/>
        </w:rPr>
        <w:t>All’alunno sarà consentito di esporre le proprie ragioni.</w:t>
      </w:r>
    </w:p>
    <w:p w14:paraId="6B8972CD" w14:textId="77777777" w:rsidR="003E7379" w:rsidRDefault="003E7379" w:rsidP="003E7379">
      <w:pPr>
        <w:pStyle w:val="Standard"/>
        <w:ind w:left="426" w:right="-165"/>
        <w:jc w:val="both"/>
        <w:rPr>
          <w:rFonts w:asciiTheme="minorHAnsi" w:hAnsiTheme="minorHAnsi" w:cs="Microsoft Sans Serif"/>
          <w:sz w:val="16"/>
          <w:szCs w:val="16"/>
        </w:rPr>
      </w:pPr>
    </w:p>
    <w:p w14:paraId="13060801" w14:textId="77777777" w:rsidR="003E7379" w:rsidRDefault="003E7379" w:rsidP="00477DDD">
      <w:pPr>
        <w:pStyle w:val="Standard"/>
        <w:ind w:right="-71"/>
        <w:jc w:val="both"/>
        <w:rPr>
          <w:rFonts w:asciiTheme="minorHAnsi" w:hAnsiTheme="minorHAnsi" w:cs="Microsoft Sans Serif"/>
          <w:b/>
          <w:bCs/>
          <w:sz w:val="16"/>
          <w:szCs w:val="16"/>
          <w:u w:val="single"/>
        </w:rPr>
      </w:pPr>
      <w:r>
        <w:rPr>
          <w:rFonts w:asciiTheme="minorHAnsi" w:hAnsiTheme="minorHAnsi" w:cs="Microsoft Sans Serif"/>
          <w:sz w:val="16"/>
          <w:szCs w:val="16"/>
        </w:rPr>
        <w:t xml:space="preserve">       </w:t>
      </w:r>
      <w:r>
        <w:rPr>
          <w:rFonts w:asciiTheme="minorHAnsi" w:hAnsiTheme="minorHAnsi" w:cs="Microsoft Sans Serif"/>
          <w:b/>
          <w:bCs/>
          <w:sz w:val="16"/>
          <w:szCs w:val="16"/>
          <w:u w:val="single"/>
        </w:rPr>
        <w:t>Regole per l’ingresso e l’uscita degli alunni</w:t>
      </w:r>
    </w:p>
    <w:p w14:paraId="696DC6A2" w14:textId="77777777" w:rsidR="003E7379" w:rsidRDefault="003E7379" w:rsidP="00477DDD">
      <w:pPr>
        <w:pStyle w:val="Standard"/>
        <w:ind w:left="284" w:right="-71" w:firstLine="284"/>
        <w:jc w:val="both"/>
        <w:rPr>
          <w:rFonts w:asciiTheme="minorHAnsi" w:hAnsiTheme="minorHAnsi" w:cs="Microsoft Sans Serif"/>
          <w:sz w:val="16"/>
          <w:szCs w:val="16"/>
        </w:rPr>
      </w:pPr>
    </w:p>
    <w:p w14:paraId="336A1E80" w14:textId="77777777" w:rsidR="003E7379" w:rsidRPr="0032245C"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t>Si raccomanda di osservare scrupolosamente l’</w:t>
      </w:r>
      <w:r>
        <w:rPr>
          <w:rFonts w:asciiTheme="minorHAnsi" w:hAnsiTheme="minorHAnsi" w:cs="Microsoft Sans Serif"/>
          <w:b/>
          <w:sz w:val="16"/>
          <w:szCs w:val="16"/>
        </w:rPr>
        <w:t>orario di inizio e termine delle lezioni</w:t>
      </w:r>
      <w:r>
        <w:rPr>
          <w:rFonts w:asciiTheme="minorHAnsi" w:hAnsiTheme="minorHAnsi" w:cs="Microsoft Sans Serif"/>
          <w:sz w:val="16"/>
          <w:szCs w:val="16"/>
        </w:rPr>
        <w:t>.</w:t>
      </w:r>
    </w:p>
    <w:p w14:paraId="0920F2B0" w14:textId="25B4DB23" w:rsidR="003E7379" w:rsidRPr="00E42C1F" w:rsidRDefault="003E7379" w:rsidP="00477DDD">
      <w:pPr>
        <w:pStyle w:val="Standard"/>
        <w:widowControl w:val="0"/>
        <w:numPr>
          <w:ilvl w:val="0"/>
          <w:numId w:val="50"/>
        </w:numPr>
        <w:ind w:right="-71"/>
        <w:jc w:val="both"/>
        <w:textAlignment w:val="auto"/>
        <w:rPr>
          <w:rFonts w:asciiTheme="minorHAnsi" w:hAnsiTheme="minorHAnsi"/>
          <w:sz w:val="16"/>
          <w:szCs w:val="16"/>
        </w:rPr>
      </w:pPr>
      <w:r w:rsidRPr="0032245C">
        <w:rPr>
          <w:rFonts w:asciiTheme="minorHAnsi" w:hAnsiTheme="minorHAnsi" w:cs="Microsoft Sans Serif"/>
          <w:b/>
          <w:bCs/>
          <w:sz w:val="16"/>
          <w:szCs w:val="16"/>
        </w:rPr>
        <w:t xml:space="preserve">I docenti </w:t>
      </w:r>
      <w:r w:rsidRPr="0032245C">
        <w:rPr>
          <w:rFonts w:asciiTheme="minorHAnsi" w:hAnsiTheme="minorHAnsi" w:cs="Microsoft Sans Serif"/>
          <w:sz w:val="16"/>
          <w:szCs w:val="16"/>
        </w:rPr>
        <w:t xml:space="preserve">dovranno esser presenti a scuola </w:t>
      </w:r>
      <w:r w:rsidRPr="0032245C">
        <w:rPr>
          <w:rFonts w:asciiTheme="minorHAnsi" w:hAnsiTheme="minorHAnsi" w:cs="Microsoft Sans Serif"/>
          <w:b/>
          <w:bCs/>
          <w:sz w:val="16"/>
          <w:szCs w:val="16"/>
        </w:rPr>
        <w:t xml:space="preserve">5 minuti prima </w:t>
      </w:r>
      <w:r w:rsidRPr="0032245C">
        <w:rPr>
          <w:rFonts w:asciiTheme="minorHAnsi" w:hAnsiTheme="minorHAnsi" w:cs="Microsoft Sans Serif"/>
          <w:sz w:val="16"/>
          <w:szCs w:val="16"/>
        </w:rPr>
        <w:t xml:space="preserve">(CCNL 2006-09 - Art. 29 comma 5) dell’inizio delle lezioni </w:t>
      </w:r>
    </w:p>
    <w:p w14:paraId="78FD5B5D" w14:textId="77777777" w:rsidR="00E42C1F" w:rsidRPr="0032245C" w:rsidRDefault="00E42C1F" w:rsidP="00E42C1F">
      <w:pPr>
        <w:pStyle w:val="Standard"/>
        <w:widowControl w:val="0"/>
        <w:ind w:right="-71"/>
        <w:jc w:val="both"/>
        <w:textAlignment w:val="auto"/>
        <w:rPr>
          <w:rFonts w:asciiTheme="minorHAnsi" w:hAnsiTheme="minorHAnsi"/>
          <w:sz w:val="16"/>
          <w:szCs w:val="16"/>
        </w:rPr>
      </w:pPr>
      <w:r>
        <w:rPr>
          <w:rFonts w:asciiTheme="minorHAnsi" w:hAnsiTheme="minorHAnsi" w:cs="Microsoft Sans Serif"/>
          <w:b/>
          <w:bCs/>
          <w:sz w:val="16"/>
          <w:szCs w:val="16"/>
        </w:rPr>
        <w:t xml:space="preserve">                   </w:t>
      </w:r>
      <w:r w:rsidRPr="0032245C">
        <w:rPr>
          <w:rFonts w:asciiTheme="minorHAnsi" w:hAnsiTheme="minorHAnsi" w:cs="Microsoft Sans Serif"/>
          <w:sz w:val="16"/>
          <w:szCs w:val="16"/>
        </w:rPr>
        <w:t>per l’accoglienza degli Alunni.</w:t>
      </w:r>
    </w:p>
    <w:p w14:paraId="264786AA" w14:textId="2105DD09" w:rsidR="00E42C1F" w:rsidRPr="0032245C" w:rsidRDefault="00E42C1F" w:rsidP="00E42C1F">
      <w:pPr>
        <w:pStyle w:val="Standard"/>
        <w:widowControl w:val="0"/>
        <w:ind w:right="-71"/>
        <w:jc w:val="both"/>
        <w:textAlignment w:val="auto"/>
        <w:rPr>
          <w:rFonts w:asciiTheme="minorHAnsi" w:hAnsiTheme="minorHAnsi"/>
          <w:sz w:val="16"/>
          <w:szCs w:val="16"/>
        </w:rPr>
      </w:pPr>
    </w:p>
    <w:p w14:paraId="500B09C7"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lastRenderedPageBreak/>
        <w:t xml:space="preserve">Essendo previsto l’inizio delle lezioni per le ore </w:t>
      </w:r>
      <w:r>
        <w:rPr>
          <w:rFonts w:asciiTheme="minorHAnsi" w:hAnsiTheme="minorHAnsi" w:cs="Microsoft Sans Serif"/>
          <w:b/>
          <w:sz w:val="16"/>
          <w:szCs w:val="16"/>
        </w:rPr>
        <w:t>8,30</w:t>
      </w:r>
      <w:r>
        <w:rPr>
          <w:rFonts w:asciiTheme="minorHAnsi" w:hAnsiTheme="minorHAnsi" w:cs="Microsoft Sans Serif"/>
          <w:sz w:val="16"/>
          <w:szCs w:val="16"/>
        </w:rPr>
        <w:t xml:space="preserve"> i bambini devono entrare alle ore </w:t>
      </w:r>
      <w:r>
        <w:rPr>
          <w:rFonts w:asciiTheme="minorHAnsi" w:hAnsiTheme="minorHAnsi" w:cs="Microsoft Sans Serif"/>
          <w:b/>
          <w:sz w:val="16"/>
          <w:szCs w:val="16"/>
        </w:rPr>
        <w:t>8,25</w:t>
      </w:r>
      <w:r>
        <w:rPr>
          <w:rFonts w:asciiTheme="minorHAnsi" w:hAnsiTheme="minorHAnsi" w:cs="Microsoft Sans Serif"/>
          <w:sz w:val="16"/>
          <w:szCs w:val="16"/>
        </w:rPr>
        <w:t xml:space="preserve"> e non prima (a meno che non sia stata autorizzata la presenza per il </w:t>
      </w:r>
      <w:r>
        <w:rPr>
          <w:rFonts w:asciiTheme="minorHAnsi" w:hAnsiTheme="minorHAnsi" w:cs="Microsoft Sans Serif"/>
          <w:b/>
          <w:sz w:val="16"/>
          <w:szCs w:val="16"/>
        </w:rPr>
        <w:t>pre-scuola</w:t>
      </w:r>
      <w:r>
        <w:rPr>
          <w:rFonts w:asciiTheme="minorHAnsi" w:hAnsiTheme="minorHAnsi" w:cs="Microsoft Sans Serif"/>
          <w:sz w:val="16"/>
          <w:szCs w:val="16"/>
        </w:rPr>
        <w:t>).</w:t>
      </w:r>
    </w:p>
    <w:p w14:paraId="5282E7D7" w14:textId="77777777" w:rsidR="003E7379" w:rsidRDefault="003E7379" w:rsidP="00477DDD">
      <w:pPr>
        <w:pStyle w:val="Standard"/>
        <w:widowControl w:val="0"/>
        <w:numPr>
          <w:ilvl w:val="0"/>
          <w:numId w:val="50"/>
        </w:numPr>
        <w:ind w:right="-71"/>
        <w:jc w:val="both"/>
        <w:textAlignment w:val="auto"/>
        <w:rPr>
          <w:rFonts w:asciiTheme="minorHAnsi" w:hAnsiTheme="minorHAnsi" w:cs="Microsoft Sans Serif"/>
          <w:sz w:val="16"/>
          <w:szCs w:val="16"/>
        </w:rPr>
      </w:pPr>
      <w:r>
        <w:rPr>
          <w:rFonts w:asciiTheme="minorHAnsi" w:hAnsiTheme="minorHAnsi" w:cs="Microsoft Sans Serif"/>
          <w:sz w:val="16"/>
          <w:szCs w:val="16"/>
        </w:rPr>
        <w:t>Gli Alunni debbono essere accompagnati al cancello  della Scuola e non nel cortile o nelle aule.</w:t>
      </w:r>
    </w:p>
    <w:p w14:paraId="03050710" w14:textId="77777777" w:rsidR="003E7379" w:rsidRDefault="003E7379" w:rsidP="00477DDD">
      <w:pPr>
        <w:pStyle w:val="Standard"/>
        <w:widowControl w:val="0"/>
        <w:numPr>
          <w:ilvl w:val="0"/>
          <w:numId w:val="50"/>
        </w:numPr>
        <w:ind w:right="-71"/>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Lo/a Scolar/a è tenuto/a </w:t>
      </w:r>
      <w:proofErr w:type="spellStart"/>
      <w:r>
        <w:rPr>
          <w:rFonts w:asciiTheme="minorHAnsi" w:hAnsiTheme="minorHAnsi" w:cs="Microsoft Sans Serif"/>
          <w:sz w:val="16"/>
          <w:szCs w:val="16"/>
        </w:rPr>
        <w:t>a</w:t>
      </w:r>
      <w:proofErr w:type="spellEnd"/>
      <w:r>
        <w:rPr>
          <w:rFonts w:asciiTheme="minorHAnsi" w:hAnsiTheme="minorHAnsi" w:cs="Microsoft Sans Serif"/>
          <w:sz w:val="16"/>
          <w:szCs w:val="16"/>
        </w:rPr>
        <w:t xml:space="preserve"> presentarsi davanti alla Scuola prima dell'inizio delle lezioni, evitando il forte anticipo, ed a sostare, educatamente, in attesa del suono della campanella e dell’accompagnamento all’interno.</w:t>
      </w:r>
    </w:p>
    <w:p w14:paraId="72ECB020"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t xml:space="preserve">Alle 8.25, all’ingresso dell’edificio scolastico, i bambini saranno accolti dalle </w:t>
      </w:r>
      <w:proofErr w:type="spellStart"/>
      <w:r>
        <w:rPr>
          <w:rFonts w:asciiTheme="minorHAnsi" w:hAnsiTheme="minorHAnsi" w:cs="Microsoft Sans Serif"/>
          <w:sz w:val="16"/>
          <w:szCs w:val="16"/>
        </w:rPr>
        <w:t>Inss</w:t>
      </w:r>
      <w:proofErr w:type="spellEnd"/>
      <w:r>
        <w:rPr>
          <w:rFonts w:asciiTheme="minorHAnsi" w:hAnsiTheme="minorHAnsi" w:cs="Microsoft Sans Serif"/>
          <w:sz w:val="16"/>
          <w:szCs w:val="16"/>
        </w:rPr>
        <w:t>. e saranno accompagnati dalle stesse, senza correre e in buon ordine, presso le proprie aule.</w:t>
      </w:r>
    </w:p>
    <w:p w14:paraId="7D2DA81F"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t>Il cancello resterà aperto fino alle 8,35 per permettere a tutti di affluire senza accalcarsi.</w:t>
      </w:r>
    </w:p>
    <w:p w14:paraId="5B979EA0"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t xml:space="preserve">In caso di </w:t>
      </w:r>
      <w:r>
        <w:rPr>
          <w:rFonts w:asciiTheme="minorHAnsi" w:hAnsiTheme="minorHAnsi" w:cs="Microsoft Sans Serif"/>
          <w:b/>
          <w:sz w:val="16"/>
          <w:szCs w:val="16"/>
        </w:rPr>
        <w:t>ritardo</w:t>
      </w:r>
      <w:r>
        <w:rPr>
          <w:rFonts w:asciiTheme="minorHAnsi" w:hAnsiTheme="minorHAnsi" w:cs="Microsoft Sans Serif"/>
          <w:sz w:val="16"/>
          <w:szCs w:val="16"/>
        </w:rPr>
        <w:t>, si accederà attraverso il cancello posto davanti al vecchio Comune, per Cassago.</w:t>
      </w:r>
    </w:p>
    <w:p w14:paraId="62AD5995"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t>L’</w:t>
      </w:r>
      <w:r>
        <w:rPr>
          <w:rFonts w:asciiTheme="minorHAnsi" w:hAnsiTheme="minorHAnsi" w:cs="Microsoft Sans Serif"/>
          <w:b/>
          <w:sz w:val="16"/>
          <w:szCs w:val="16"/>
        </w:rPr>
        <w:t>uscita</w:t>
      </w:r>
      <w:r>
        <w:rPr>
          <w:rFonts w:asciiTheme="minorHAnsi" w:hAnsiTheme="minorHAnsi" w:cs="Microsoft Sans Serif"/>
          <w:b/>
          <w:bCs/>
          <w:sz w:val="16"/>
          <w:szCs w:val="16"/>
        </w:rPr>
        <w:t xml:space="preserve"> </w:t>
      </w:r>
      <w:r>
        <w:rPr>
          <w:rFonts w:asciiTheme="minorHAnsi" w:hAnsiTheme="minorHAnsi" w:cs="Microsoft Sans Serif"/>
          <w:sz w:val="16"/>
          <w:szCs w:val="16"/>
        </w:rPr>
        <w:t xml:space="preserve">è prevista alle ore </w:t>
      </w:r>
      <w:r>
        <w:rPr>
          <w:rFonts w:asciiTheme="minorHAnsi" w:hAnsiTheme="minorHAnsi" w:cs="Microsoft Sans Serif"/>
          <w:b/>
          <w:sz w:val="16"/>
          <w:szCs w:val="16"/>
        </w:rPr>
        <w:t>12,35</w:t>
      </w:r>
      <w:r>
        <w:rPr>
          <w:rFonts w:asciiTheme="minorHAnsi" w:hAnsiTheme="minorHAnsi" w:cs="Microsoft Sans Serif"/>
          <w:sz w:val="16"/>
          <w:szCs w:val="16"/>
        </w:rPr>
        <w:t xml:space="preserve"> nei giorni di non rientro (martedì e giovedì) e per tutti coloro che non usufruiscono del servizio mensa (lunedì, mercoledì e venerdì).</w:t>
      </w:r>
    </w:p>
    <w:p w14:paraId="2F5293D4"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sz w:val="16"/>
          <w:szCs w:val="16"/>
        </w:rPr>
        <w:t>L’</w:t>
      </w:r>
      <w:r>
        <w:rPr>
          <w:rFonts w:asciiTheme="minorHAnsi" w:hAnsiTheme="minorHAnsi" w:cs="Microsoft Sans Serif"/>
          <w:b/>
          <w:sz w:val="16"/>
          <w:szCs w:val="16"/>
        </w:rPr>
        <w:t>uscit</w:t>
      </w:r>
      <w:r>
        <w:rPr>
          <w:rFonts w:asciiTheme="minorHAnsi" w:hAnsiTheme="minorHAnsi" w:cs="Microsoft Sans Serif"/>
          <w:sz w:val="16"/>
          <w:szCs w:val="16"/>
        </w:rPr>
        <w:t xml:space="preserve">a e fissata alle ore </w:t>
      </w:r>
      <w:r>
        <w:rPr>
          <w:rFonts w:asciiTheme="minorHAnsi" w:hAnsiTheme="minorHAnsi" w:cs="Microsoft Sans Serif"/>
          <w:b/>
          <w:sz w:val="16"/>
          <w:szCs w:val="16"/>
        </w:rPr>
        <w:t>16,05</w:t>
      </w:r>
      <w:r>
        <w:rPr>
          <w:rFonts w:asciiTheme="minorHAnsi" w:hAnsiTheme="minorHAnsi" w:cs="Microsoft Sans Serif"/>
          <w:sz w:val="16"/>
          <w:szCs w:val="16"/>
        </w:rPr>
        <w:t xml:space="preserve"> nei giorni di rientro (lunedì, mercoledì e venerdì).</w:t>
      </w:r>
    </w:p>
    <w:p w14:paraId="0DFDF8AC" w14:textId="77777777" w:rsidR="003E7379" w:rsidRDefault="003E7379" w:rsidP="00477DDD">
      <w:pPr>
        <w:pStyle w:val="Standard"/>
        <w:widowControl w:val="0"/>
        <w:numPr>
          <w:ilvl w:val="0"/>
          <w:numId w:val="50"/>
        </w:numPr>
        <w:ind w:right="-71"/>
        <w:jc w:val="both"/>
        <w:textAlignment w:val="auto"/>
        <w:rPr>
          <w:rFonts w:asciiTheme="minorHAnsi" w:hAnsiTheme="minorHAnsi"/>
          <w:sz w:val="16"/>
          <w:szCs w:val="16"/>
        </w:rPr>
      </w:pPr>
      <w:r>
        <w:rPr>
          <w:rFonts w:asciiTheme="minorHAnsi" w:hAnsiTheme="minorHAnsi" w:cs="Microsoft Sans Serif"/>
          <w:bCs/>
          <w:sz w:val="16"/>
          <w:szCs w:val="16"/>
        </w:rPr>
        <w:t xml:space="preserve">All’uscita dalla Scuola, </w:t>
      </w:r>
      <w:r>
        <w:rPr>
          <w:rFonts w:asciiTheme="minorHAnsi" w:hAnsiTheme="minorHAnsi" w:cs="Microsoft Sans Serif"/>
          <w:sz w:val="16"/>
          <w:szCs w:val="16"/>
        </w:rPr>
        <w:t>i Genitori (o le persone da loro delegate in forma scritta) dovranno attendere al cancello i loro Figli, che saranno a loro direttamente consegnati dai docenti, esclusi i genitori autorizzati.</w:t>
      </w:r>
    </w:p>
    <w:p w14:paraId="63398AFD" w14:textId="77777777" w:rsidR="003E7379" w:rsidRDefault="003E7379" w:rsidP="00477DDD">
      <w:pPr>
        <w:pStyle w:val="Standard"/>
        <w:widowControl w:val="0"/>
        <w:numPr>
          <w:ilvl w:val="0"/>
          <w:numId w:val="50"/>
        </w:numPr>
        <w:tabs>
          <w:tab w:val="left" w:pos="1069"/>
        </w:tabs>
        <w:ind w:right="-71"/>
        <w:jc w:val="both"/>
        <w:textAlignment w:val="auto"/>
        <w:rPr>
          <w:rFonts w:asciiTheme="minorHAnsi" w:hAnsiTheme="minorHAnsi"/>
          <w:sz w:val="16"/>
          <w:szCs w:val="16"/>
        </w:rPr>
      </w:pPr>
      <w:r>
        <w:rPr>
          <w:rFonts w:asciiTheme="minorHAnsi" w:hAnsiTheme="minorHAnsi" w:cs="Microsoft Sans Serif"/>
          <w:sz w:val="16"/>
          <w:szCs w:val="16"/>
        </w:rPr>
        <w:t xml:space="preserve">Il </w:t>
      </w:r>
      <w:r>
        <w:rPr>
          <w:rFonts w:asciiTheme="minorHAnsi" w:hAnsiTheme="minorHAnsi" w:cs="Microsoft Sans Serif"/>
          <w:bCs/>
          <w:sz w:val="16"/>
          <w:szCs w:val="16"/>
        </w:rPr>
        <w:t xml:space="preserve">rientro pomeridiano </w:t>
      </w:r>
      <w:r>
        <w:rPr>
          <w:rFonts w:asciiTheme="minorHAnsi" w:hAnsiTheme="minorHAnsi" w:cs="Microsoft Sans Serif"/>
          <w:sz w:val="16"/>
          <w:szCs w:val="16"/>
        </w:rPr>
        <w:t xml:space="preserve">per gli alunni che non usufruiscono del servizio mensa è fissato per le ore </w:t>
      </w:r>
      <w:r>
        <w:rPr>
          <w:rFonts w:asciiTheme="minorHAnsi" w:hAnsiTheme="minorHAnsi" w:cs="Microsoft Sans Serif"/>
          <w:b/>
          <w:iCs/>
          <w:sz w:val="16"/>
          <w:szCs w:val="16"/>
        </w:rPr>
        <w:t>14:05</w:t>
      </w:r>
      <w:r>
        <w:rPr>
          <w:rFonts w:asciiTheme="minorHAnsi" w:hAnsiTheme="minorHAnsi" w:cs="Microsoft Sans Serif"/>
          <w:iCs/>
          <w:sz w:val="16"/>
          <w:szCs w:val="16"/>
        </w:rPr>
        <w:t>, il lunedì, il mercoledì e</w:t>
      </w:r>
      <w:r>
        <w:rPr>
          <w:rFonts w:asciiTheme="minorHAnsi" w:hAnsiTheme="minorHAnsi" w:cs="Microsoft Sans Serif"/>
          <w:sz w:val="16"/>
          <w:szCs w:val="16"/>
        </w:rPr>
        <w:t xml:space="preserve"> il </w:t>
      </w:r>
      <w:r>
        <w:rPr>
          <w:rFonts w:asciiTheme="minorHAnsi" w:hAnsiTheme="minorHAnsi" w:cs="Microsoft Sans Serif"/>
          <w:iCs/>
          <w:sz w:val="16"/>
          <w:szCs w:val="16"/>
        </w:rPr>
        <w:t>venerdì, con le stesse raccomandazione del Punto 5.</w:t>
      </w:r>
    </w:p>
    <w:p w14:paraId="31960811" w14:textId="77777777" w:rsidR="003E7379" w:rsidRDefault="003E7379" w:rsidP="00477DDD">
      <w:pPr>
        <w:pStyle w:val="Standard"/>
        <w:widowControl w:val="0"/>
        <w:numPr>
          <w:ilvl w:val="0"/>
          <w:numId w:val="50"/>
        </w:numPr>
        <w:tabs>
          <w:tab w:val="left" w:pos="1069"/>
        </w:tabs>
        <w:ind w:right="-71"/>
        <w:jc w:val="both"/>
        <w:textAlignment w:val="auto"/>
        <w:rPr>
          <w:rFonts w:asciiTheme="minorHAnsi" w:hAnsiTheme="minorHAnsi"/>
          <w:sz w:val="16"/>
          <w:szCs w:val="16"/>
        </w:rPr>
      </w:pPr>
      <w:r>
        <w:rPr>
          <w:rFonts w:asciiTheme="minorHAnsi" w:hAnsiTheme="minorHAnsi" w:cs="Microsoft Sans Serif"/>
          <w:iCs/>
          <w:sz w:val="16"/>
          <w:szCs w:val="16"/>
        </w:rPr>
        <w:t xml:space="preserve">Per il Servizio </w:t>
      </w:r>
      <w:proofErr w:type="spellStart"/>
      <w:r>
        <w:rPr>
          <w:rFonts w:asciiTheme="minorHAnsi" w:hAnsiTheme="minorHAnsi" w:cs="Microsoft Sans Serif"/>
          <w:b/>
          <w:iCs/>
          <w:sz w:val="16"/>
          <w:szCs w:val="16"/>
        </w:rPr>
        <w:t>Piedibus</w:t>
      </w:r>
      <w:proofErr w:type="spellEnd"/>
      <w:r>
        <w:rPr>
          <w:rFonts w:asciiTheme="minorHAnsi" w:hAnsiTheme="minorHAnsi" w:cs="Microsoft Sans Serif"/>
          <w:iCs/>
          <w:sz w:val="16"/>
          <w:szCs w:val="16"/>
        </w:rPr>
        <w:t>, si rimanda più avanti.</w:t>
      </w:r>
    </w:p>
    <w:p w14:paraId="63C04D30" w14:textId="77777777" w:rsidR="003E7379" w:rsidRDefault="003E7379" w:rsidP="00477DDD">
      <w:pPr>
        <w:pStyle w:val="Standard"/>
        <w:ind w:left="709" w:right="-71"/>
        <w:jc w:val="both"/>
        <w:rPr>
          <w:rFonts w:asciiTheme="minorHAnsi" w:hAnsiTheme="minorHAnsi" w:cs="Microsoft Sans Serif"/>
          <w:b/>
          <w:bCs/>
          <w:sz w:val="16"/>
          <w:szCs w:val="16"/>
          <w:u w:val="single"/>
        </w:rPr>
      </w:pPr>
    </w:p>
    <w:p w14:paraId="635E228C" w14:textId="77777777" w:rsidR="003E7379" w:rsidRDefault="003E7379" w:rsidP="00477DDD">
      <w:pPr>
        <w:pStyle w:val="Standard"/>
        <w:ind w:right="-71"/>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Giustificazioni delle assenze, degli ingressi ritardati e delle uscite anticipate</w:t>
      </w:r>
    </w:p>
    <w:p w14:paraId="2D603538" w14:textId="77777777" w:rsidR="003E7379" w:rsidRDefault="003E7379" w:rsidP="00477DDD">
      <w:pPr>
        <w:pStyle w:val="Standard"/>
        <w:ind w:left="284" w:right="-71"/>
        <w:jc w:val="both"/>
        <w:rPr>
          <w:rFonts w:asciiTheme="minorHAnsi" w:hAnsiTheme="minorHAnsi" w:cs="Microsoft Sans Serif"/>
          <w:sz w:val="16"/>
          <w:szCs w:val="16"/>
        </w:rPr>
      </w:pPr>
    </w:p>
    <w:p w14:paraId="5EE66F72" w14:textId="77777777" w:rsidR="003E7379" w:rsidRPr="00500BF7" w:rsidRDefault="003E7379" w:rsidP="00477DDD">
      <w:pPr>
        <w:pStyle w:val="Paragrafoelenco"/>
        <w:numPr>
          <w:ilvl w:val="0"/>
          <w:numId w:val="15"/>
        </w:numPr>
        <w:suppressAutoHyphens/>
        <w:autoSpaceDN w:val="0"/>
        <w:ind w:left="720" w:right="-71" w:hanging="294"/>
        <w:contextualSpacing/>
        <w:jc w:val="both"/>
        <w:textAlignment w:val="baseline"/>
        <w:rPr>
          <w:sz w:val="16"/>
          <w:szCs w:val="16"/>
          <w:lang w:val="it-IT"/>
        </w:rPr>
      </w:pPr>
      <w:r w:rsidRPr="00500BF7">
        <w:rPr>
          <w:rFonts w:cs="Microsoft Sans Serif"/>
          <w:sz w:val="16"/>
          <w:szCs w:val="16"/>
          <w:lang w:val="it-IT"/>
        </w:rPr>
        <w:t xml:space="preserve">Le </w:t>
      </w:r>
      <w:r w:rsidRPr="00500BF7">
        <w:rPr>
          <w:rFonts w:cs="Microsoft Sans Serif"/>
          <w:b/>
          <w:sz w:val="16"/>
          <w:szCs w:val="16"/>
          <w:lang w:val="it-IT"/>
        </w:rPr>
        <w:t>assenze</w:t>
      </w:r>
      <w:r w:rsidRPr="00500BF7">
        <w:rPr>
          <w:rFonts w:cs="Microsoft Sans Serif"/>
          <w:sz w:val="16"/>
          <w:szCs w:val="16"/>
          <w:lang w:val="it-IT"/>
        </w:rPr>
        <w:t xml:space="preserve"> vanno sempre giustificate sul </w:t>
      </w:r>
      <w:r w:rsidRPr="00500BF7">
        <w:rPr>
          <w:rFonts w:cs="Microsoft Sans Serif"/>
          <w:b/>
          <w:sz w:val="16"/>
          <w:szCs w:val="16"/>
          <w:lang w:val="it-IT"/>
        </w:rPr>
        <w:t xml:space="preserve">Diario </w:t>
      </w:r>
      <w:r w:rsidRPr="00500BF7">
        <w:rPr>
          <w:rFonts w:cs="Microsoft Sans Serif"/>
          <w:sz w:val="16"/>
          <w:szCs w:val="16"/>
          <w:lang w:val="it-IT"/>
        </w:rPr>
        <w:t>personale.</w:t>
      </w:r>
    </w:p>
    <w:p w14:paraId="494E5AE7" w14:textId="77777777" w:rsidR="003E7379" w:rsidRPr="00500BF7" w:rsidRDefault="003E7379" w:rsidP="00477DDD">
      <w:pPr>
        <w:pStyle w:val="Paragrafoelenco"/>
        <w:numPr>
          <w:ilvl w:val="0"/>
          <w:numId w:val="15"/>
        </w:numPr>
        <w:suppressAutoHyphens/>
        <w:autoSpaceDN w:val="0"/>
        <w:ind w:left="720" w:right="-71" w:hanging="294"/>
        <w:contextualSpacing/>
        <w:jc w:val="both"/>
        <w:textAlignment w:val="baseline"/>
        <w:rPr>
          <w:sz w:val="16"/>
          <w:szCs w:val="16"/>
          <w:lang w:val="it-IT"/>
        </w:rPr>
      </w:pPr>
      <w:r w:rsidRPr="00500BF7">
        <w:rPr>
          <w:rFonts w:cs="Microsoft Sans Serif"/>
          <w:sz w:val="16"/>
          <w:szCs w:val="16"/>
          <w:lang w:val="it-IT"/>
        </w:rPr>
        <w:t xml:space="preserve">Nel caso di </w:t>
      </w:r>
      <w:r w:rsidRPr="00500BF7">
        <w:rPr>
          <w:rFonts w:cs="Microsoft Sans Serif"/>
          <w:b/>
          <w:bCs/>
          <w:sz w:val="16"/>
          <w:szCs w:val="16"/>
          <w:lang w:val="it-IT"/>
        </w:rPr>
        <w:t xml:space="preserve">entrata ritardata, </w:t>
      </w:r>
      <w:r w:rsidRPr="00500BF7">
        <w:rPr>
          <w:rFonts w:cs="Microsoft Sans Serif"/>
          <w:sz w:val="16"/>
          <w:szCs w:val="16"/>
          <w:lang w:val="it-IT"/>
        </w:rPr>
        <w:t xml:space="preserve">il Bambino deve essere accompagnato all’interno della Scuola (all’ingresso) e il Genitore (o la persona da lui delegata) giustificherà, tramite il Diario, il ritardo. Il Genitore si riferirà ai Sigg. Collaboratori </w:t>
      </w:r>
      <w:proofErr w:type="spellStart"/>
      <w:r w:rsidRPr="00500BF7">
        <w:rPr>
          <w:rFonts w:cs="Microsoft Sans Serif"/>
          <w:sz w:val="16"/>
          <w:szCs w:val="16"/>
          <w:lang w:val="it-IT"/>
        </w:rPr>
        <w:t>scoll</w:t>
      </w:r>
      <w:proofErr w:type="spellEnd"/>
      <w:r w:rsidRPr="00500BF7">
        <w:rPr>
          <w:rFonts w:cs="Microsoft Sans Serif"/>
          <w:sz w:val="16"/>
          <w:szCs w:val="16"/>
          <w:lang w:val="it-IT"/>
        </w:rPr>
        <w:t>., che provvederanno ad accompagnare l’Alunno in Classe.</w:t>
      </w:r>
    </w:p>
    <w:p w14:paraId="5E023EBC" w14:textId="77777777" w:rsidR="003E7379" w:rsidRPr="00500BF7" w:rsidRDefault="003E7379" w:rsidP="003E7379">
      <w:pPr>
        <w:pStyle w:val="Paragrafoelenco"/>
        <w:numPr>
          <w:ilvl w:val="0"/>
          <w:numId w:val="15"/>
        </w:numPr>
        <w:suppressAutoHyphens/>
        <w:autoSpaceDN w:val="0"/>
        <w:ind w:left="720" w:right="-165" w:hanging="294"/>
        <w:contextualSpacing/>
        <w:jc w:val="both"/>
        <w:textAlignment w:val="baseline"/>
        <w:rPr>
          <w:sz w:val="16"/>
          <w:szCs w:val="16"/>
          <w:lang w:val="it-IT"/>
        </w:rPr>
      </w:pPr>
      <w:r w:rsidRPr="00500BF7">
        <w:rPr>
          <w:rFonts w:cs="Microsoft Sans Serif"/>
          <w:sz w:val="16"/>
          <w:szCs w:val="16"/>
          <w:lang w:val="it-IT"/>
        </w:rPr>
        <w:t xml:space="preserve">Nel caso di </w:t>
      </w:r>
      <w:r w:rsidRPr="00500BF7">
        <w:rPr>
          <w:rFonts w:cs="Microsoft Sans Serif"/>
          <w:b/>
          <w:bCs/>
          <w:sz w:val="16"/>
          <w:szCs w:val="16"/>
          <w:lang w:val="it-IT"/>
        </w:rPr>
        <w:t>uscita anticipata</w:t>
      </w:r>
      <w:r w:rsidRPr="00500BF7">
        <w:rPr>
          <w:rFonts w:cs="Microsoft Sans Serif"/>
          <w:bCs/>
          <w:sz w:val="16"/>
          <w:szCs w:val="16"/>
          <w:lang w:val="it-IT"/>
        </w:rPr>
        <w:t xml:space="preserve">, </w:t>
      </w:r>
      <w:r w:rsidRPr="00500BF7">
        <w:rPr>
          <w:rFonts w:cs="Microsoft Sans Serif"/>
          <w:sz w:val="16"/>
          <w:szCs w:val="16"/>
          <w:lang w:val="it-IT"/>
        </w:rPr>
        <w:t>il Genitore (o la persona da lui delegata in forma scritta) dovrà ritirare  il Bambino da Scuola, previa comunicazione scritta sul diario, sempre facendo riferimento ai Sigg. Collaboratori.</w:t>
      </w:r>
    </w:p>
    <w:p w14:paraId="172DA4F1" w14:textId="77777777" w:rsidR="003E7379" w:rsidRPr="00500BF7" w:rsidRDefault="003E7379" w:rsidP="003E7379">
      <w:pPr>
        <w:pStyle w:val="Paragrafoelenco"/>
        <w:numPr>
          <w:ilvl w:val="0"/>
          <w:numId w:val="16"/>
        </w:numPr>
        <w:suppressAutoHyphens/>
        <w:autoSpaceDN w:val="0"/>
        <w:ind w:left="720" w:right="-165" w:hanging="294"/>
        <w:contextualSpacing/>
        <w:jc w:val="both"/>
        <w:textAlignment w:val="baseline"/>
        <w:rPr>
          <w:rFonts w:cs="Microsoft Sans Serif"/>
          <w:sz w:val="16"/>
          <w:szCs w:val="16"/>
          <w:lang w:val="it-IT"/>
        </w:rPr>
      </w:pPr>
      <w:r w:rsidRPr="00500BF7">
        <w:rPr>
          <w:rFonts w:cs="Microsoft Sans Serif"/>
          <w:sz w:val="16"/>
          <w:szCs w:val="16"/>
          <w:lang w:val="it-IT"/>
        </w:rPr>
        <w:t>In caso di malore, informata la Famiglia, l’Insegnante presente provvederà personalmente a compilare il modulo apposito sul Diario di uscita anticipata, pregando il Famigliare di apporre la propria firma.</w:t>
      </w:r>
    </w:p>
    <w:p w14:paraId="4D1D6194" w14:textId="77777777" w:rsidR="003E7379" w:rsidRPr="00500BF7" w:rsidRDefault="003E7379" w:rsidP="003E7379">
      <w:pPr>
        <w:pStyle w:val="Paragrafoelenco"/>
        <w:numPr>
          <w:ilvl w:val="0"/>
          <w:numId w:val="16"/>
        </w:numPr>
        <w:suppressAutoHyphens/>
        <w:autoSpaceDN w:val="0"/>
        <w:ind w:left="720" w:right="-165" w:hanging="294"/>
        <w:contextualSpacing/>
        <w:jc w:val="both"/>
        <w:textAlignment w:val="baseline"/>
        <w:rPr>
          <w:sz w:val="16"/>
          <w:szCs w:val="16"/>
          <w:lang w:val="it-IT"/>
        </w:rPr>
      </w:pPr>
      <w:r w:rsidRPr="00500BF7">
        <w:rPr>
          <w:rFonts w:cs="Microsoft Sans Serif"/>
          <w:sz w:val="16"/>
          <w:szCs w:val="16"/>
          <w:lang w:val="it-IT"/>
        </w:rPr>
        <w:t xml:space="preserve">Il </w:t>
      </w:r>
      <w:r w:rsidRPr="00500BF7">
        <w:rPr>
          <w:rFonts w:cs="Microsoft Sans Serif"/>
          <w:b/>
          <w:bCs/>
          <w:sz w:val="16"/>
          <w:szCs w:val="16"/>
          <w:lang w:val="it-IT"/>
        </w:rPr>
        <w:t>ritardo nel ritiro</w:t>
      </w:r>
      <w:r w:rsidRPr="00500BF7">
        <w:rPr>
          <w:rFonts w:cs="Microsoft Sans Serif"/>
          <w:bCs/>
          <w:sz w:val="16"/>
          <w:szCs w:val="16"/>
          <w:lang w:val="it-IT"/>
        </w:rPr>
        <w:t xml:space="preserve"> </w:t>
      </w:r>
      <w:r w:rsidRPr="003E7379">
        <w:rPr>
          <w:rFonts w:cs="Microsoft Sans Serif"/>
          <w:bCs/>
          <w:sz w:val="16"/>
          <w:szCs w:val="16"/>
          <w:lang w:val="it-IT"/>
        </w:rPr>
        <w:t>degli</w:t>
      </w:r>
      <w:r w:rsidRPr="00500BF7">
        <w:rPr>
          <w:rFonts w:cs="Microsoft Sans Serif"/>
          <w:bCs/>
          <w:sz w:val="16"/>
          <w:szCs w:val="16"/>
          <w:lang w:val="it-IT"/>
        </w:rPr>
        <w:t xml:space="preserve"> Scolari </w:t>
      </w:r>
      <w:r w:rsidRPr="00500BF7">
        <w:rPr>
          <w:rFonts w:cs="Microsoft Sans Serif"/>
          <w:sz w:val="16"/>
          <w:szCs w:val="16"/>
          <w:lang w:val="it-IT"/>
        </w:rPr>
        <w:t>in uscita non è accettabile, se non in casi eccezionali e imprevisti, previo preavviso tempestivo al Personale scolastico.</w:t>
      </w:r>
    </w:p>
    <w:p w14:paraId="7B355529" w14:textId="77777777" w:rsidR="003E7379" w:rsidRPr="00500BF7" w:rsidRDefault="003E7379" w:rsidP="003E7379">
      <w:pPr>
        <w:pStyle w:val="Paragrafoelenco"/>
        <w:numPr>
          <w:ilvl w:val="0"/>
          <w:numId w:val="16"/>
        </w:numPr>
        <w:suppressAutoHyphens/>
        <w:autoSpaceDN w:val="0"/>
        <w:ind w:left="720" w:right="-165" w:hanging="294"/>
        <w:contextualSpacing/>
        <w:jc w:val="both"/>
        <w:textAlignment w:val="baseline"/>
        <w:rPr>
          <w:rFonts w:cs="Microsoft Sans Serif"/>
          <w:sz w:val="16"/>
          <w:szCs w:val="16"/>
          <w:lang w:val="it-IT"/>
        </w:rPr>
      </w:pPr>
      <w:r w:rsidRPr="00500BF7">
        <w:rPr>
          <w:rFonts w:cs="Microsoft Sans Serif"/>
          <w:sz w:val="16"/>
          <w:szCs w:val="16"/>
          <w:lang w:val="it-IT"/>
        </w:rPr>
        <w:t xml:space="preserve">Ritardi all’uscita ingiustificati e continuativi saranno comunicati dal personale docente  al dirigente </w:t>
      </w:r>
      <w:proofErr w:type="spellStart"/>
      <w:r w:rsidRPr="00500BF7">
        <w:rPr>
          <w:rFonts w:cs="Microsoft Sans Serif"/>
          <w:sz w:val="16"/>
          <w:szCs w:val="16"/>
          <w:lang w:val="it-IT"/>
        </w:rPr>
        <w:t>scol</w:t>
      </w:r>
      <w:proofErr w:type="spellEnd"/>
      <w:r w:rsidRPr="00500BF7">
        <w:rPr>
          <w:rFonts w:cs="Microsoft Sans Serif"/>
          <w:sz w:val="16"/>
          <w:szCs w:val="16"/>
          <w:lang w:val="it-IT"/>
        </w:rPr>
        <w:t>., che chiederà ragione del fatto alla Famiglia.</w:t>
      </w:r>
    </w:p>
    <w:p w14:paraId="48110366" w14:textId="77777777" w:rsidR="003E7379" w:rsidRPr="00500BF7" w:rsidRDefault="003E7379" w:rsidP="003E7379">
      <w:pPr>
        <w:pStyle w:val="Paragrafoelenco"/>
        <w:numPr>
          <w:ilvl w:val="0"/>
          <w:numId w:val="16"/>
        </w:numPr>
        <w:suppressAutoHyphens/>
        <w:autoSpaceDN w:val="0"/>
        <w:ind w:left="720" w:right="-165" w:hanging="294"/>
        <w:contextualSpacing/>
        <w:jc w:val="both"/>
        <w:textAlignment w:val="baseline"/>
        <w:rPr>
          <w:rFonts w:cs="Microsoft Sans Serif"/>
          <w:sz w:val="16"/>
          <w:szCs w:val="16"/>
          <w:lang w:val="it-IT"/>
        </w:rPr>
      </w:pPr>
      <w:r w:rsidRPr="00500BF7">
        <w:rPr>
          <w:rFonts w:cs="Microsoft Sans Serif"/>
          <w:sz w:val="16"/>
          <w:szCs w:val="16"/>
          <w:lang w:val="it-IT"/>
        </w:rPr>
        <w:t xml:space="preserve">Nel caso che non si presenti alcun adulto di riferimento, l'Alunno rimarrà sotto la custodia e la responsabilità del Docente che provvederà a contattare telefonicamente la Famiglia. Se non sarà possibile stabilire alcuna comunicazione, si avviseranno gli Uffici ed il dirigente </w:t>
      </w:r>
      <w:proofErr w:type="spellStart"/>
      <w:r w:rsidRPr="00500BF7">
        <w:rPr>
          <w:rFonts w:cs="Microsoft Sans Serif"/>
          <w:sz w:val="16"/>
          <w:szCs w:val="16"/>
          <w:lang w:val="it-IT"/>
        </w:rPr>
        <w:t>scol</w:t>
      </w:r>
      <w:proofErr w:type="spellEnd"/>
      <w:r w:rsidRPr="00500BF7">
        <w:rPr>
          <w:rFonts w:cs="Microsoft Sans Serif"/>
          <w:sz w:val="16"/>
          <w:szCs w:val="16"/>
          <w:lang w:val="it-IT"/>
        </w:rPr>
        <w:t>.</w:t>
      </w:r>
    </w:p>
    <w:p w14:paraId="4FBC437C" w14:textId="77777777" w:rsidR="003E7379" w:rsidRPr="00500BF7" w:rsidRDefault="003E7379" w:rsidP="003E7379">
      <w:pPr>
        <w:pStyle w:val="Paragrafoelenco"/>
        <w:numPr>
          <w:ilvl w:val="0"/>
          <w:numId w:val="16"/>
        </w:numPr>
        <w:suppressAutoHyphens/>
        <w:autoSpaceDN w:val="0"/>
        <w:ind w:left="720" w:right="-165" w:hanging="294"/>
        <w:contextualSpacing/>
        <w:jc w:val="both"/>
        <w:textAlignment w:val="baseline"/>
        <w:rPr>
          <w:rFonts w:cs="Microsoft Sans Serif"/>
          <w:sz w:val="16"/>
          <w:szCs w:val="16"/>
          <w:lang w:val="it-IT"/>
        </w:rPr>
      </w:pPr>
      <w:r w:rsidRPr="00500BF7">
        <w:rPr>
          <w:rFonts w:cs="Microsoft Sans Serif"/>
          <w:sz w:val="16"/>
          <w:szCs w:val="16"/>
          <w:lang w:val="it-IT"/>
        </w:rPr>
        <w:t xml:space="preserve">I Collaboratori scolastici  non sono responsabili di eventuali e malaugurati incidenti occorsi ai Bambini sia negli spazi antistanti la scuola che in quelli interni durante il </w:t>
      </w:r>
      <w:proofErr w:type="spellStart"/>
      <w:r w:rsidRPr="00500BF7">
        <w:rPr>
          <w:rFonts w:cs="Microsoft Sans Serif"/>
          <w:sz w:val="16"/>
          <w:szCs w:val="16"/>
          <w:lang w:val="it-IT"/>
        </w:rPr>
        <w:t>pre</w:t>
      </w:r>
      <w:proofErr w:type="spellEnd"/>
      <w:r w:rsidRPr="00500BF7">
        <w:rPr>
          <w:rFonts w:cs="Microsoft Sans Serif"/>
          <w:sz w:val="16"/>
          <w:szCs w:val="16"/>
          <w:lang w:val="it-IT"/>
        </w:rPr>
        <w:t xml:space="preserve"> e il post scuola.</w:t>
      </w:r>
    </w:p>
    <w:p w14:paraId="0475C750" w14:textId="77777777" w:rsidR="003E7379" w:rsidRPr="00500BF7" w:rsidRDefault="003E7379" w:rsidP="003E7379">
      <w:pPr>
        <w:pStyle w:val="Paragrafoelenco"/>
        <w:numPr>
          <w:ilvl w:val="0"/>
          <w:numId w:val="16"/>
        </w:numPr>
        <w:suppressAutoHyphens/>
        <w:autoSpaceDN w:val="0"/>
        <w:ind w:left="720" w:right="-165" w:hanging="294"/>
        <w:contextualSpacing/>
        <w:jc w:val="both"/>
        <w:textAlignment w:val="baseline"/>
        <w:rPr>
          <w:sz w:val="16"/>
          <w:szCs w:val="16"/>
          <w:lang w:val="it-IT"/>
        </w:rPr>
      </w:pPr>
      <w:r w:rsidRPr="00500BF7">
        <w:rPr>
          <w:rFonts w:cs="Microsoft Sans Serif"/>
          <w:sz w:val="16"/>
          <w:szCs w:val="16"/>
          <w:lang w:val="it-IT"/>
        </w:rPr>
        <w:t xml:space="preserve">Nel ricordare </w:t>
      </w:r>
      <w:r w:rsidRPr="00170869">
        <w:rPr>
          <w:rFonts w:cs="Microsoft Sans Serif"/>
          <w:sz w:val="16"/>
          <w:szCs w:val="16"/>
          <w:lang w:val="it-IT"/>
        </w:rPr>
        <w:t>che</w:t>
      </w:r>
      <w:r w:rsidRPr="00500BF7">
        <w:rPr>
          <w:rFonts w:cs="Microsoft Sans Serif"/>
          <w:sz w:val="16"/>
          <w:szCs w:val="16"/>
          <w:lang w:val="it-IT"/>
        </w:rPr>
        <w:t xml:space="preserve"> i Genitori sono per legge i primi garanti del diritto allo studio dei loro Figli e che essi hanno l’onere della sorveglianza sull’assolvimento dell’obbligo scolastico, si fa presente che </w:t>
      </w:r>
      <w:r w:rsidRPr="00500BF7">
        <w:rPr>
          <w:rFonts w:cs="Microsoft Sans Serif"/>
          <w:bCs/>
          <w:sz w:val="16"/>
          <w:szCs w:val="16"/>
          <w:lang w:val="it-IT"/>
        </w:rPr>
        <w:t>assenze frequenti e protratte non debitamente giustificate e violazioni dell’orario</w:t>
      </w:r>
      <w:r w:rsidRPr="00500BF7">
        <w:rPr>
          <w:rFonts w:cs="Microsoft Sans Serif"/>
          <w:sz w:val="16"/>
          <w:szCs w:val="16"/>
          <w:lang w:val="it-IT"/>
        </w:rPr>
        <w:t xml:space="preserve"> </w:t>
      </w:r>
      <w:r w:rsidRPr="00500BF7">
        <w:rPr>
          <w:rFonts w:cs="Microsoft Sans Serif"/>
          <w:bCs/>
          <w:sz w:val="16"/>
          <w:szCs w:val="16"/>
          <w:lang w:val="it-IT"/>
        </w:rPr>
        <w:t xml:space="preserve">immotivate </w:t>
      </w:r>
      <w:r w:rsidRPr="00500BF7">
        <w:rPr>
          <w:rFonts w:cs="Microsoft Sans Serif"/>
          <w:sz w:val="16"/>
          <w:szCs w:val="16"/>
          <w:lang w:val="it-IT"/>
        </w:rPr>
        <w:t xml:space="preserve">saranno comunicate al Dirigente, che contatterà la Famiglia, sollecitando il rispetto delle norme. Se il caso perdurerà, il dirigente </w:t>
      </w:r>
      <w:proofErr w:type="spellStart"/>
      <w:r w:rsidRPr="00500BF7">
        <w:rPr>
          <w:rFonts w:cs="Microsoft Sans Serif"/>
          <w:sz w:val="16"/>
          <w:szCs w:val="16"/>
          <w:lang w:val="it-IT"/>
        </w:rPr>
        <w:t>scol</w:t>
      </w:r>
      <w:proofErr w:type="spellEnd"/>
      <w:r w:rsidRPr="00500BF7">
        <w:rPr>
          <w:rFonts w:cs="Microsoft Sans Serif"/>
          <w:sz w:val="16"/>
          <w:szCs w:val="16"/>
          <w:lang w:val="it-IT"/>
        </w:rPr>
        <w:t xml:space="preserve">. è tenuto ad informare le Autorità </w:t>
      </w:r>
      <w:r w:rsidRPr="00500BF7">
        <w:rPr>
          <w:rFonts w:cs="Microsoft Sans Serif"/>
          <w:sz w:val="16"/>
          <w:szCs w:val="16"/>
          <w:lang w:val="it-IT"/>
        </w:rPr>
        <w:lastRenderedPageBreak/>
        <w:t>competenti (Polizia municipale e/o Carabinieri) per i provvedimenti del caso.</w:t>
      </w:r>
    </w:p>
    <w:p w14:paraId="356C04AE" w14:textId="77777777" w:rsidR="003E7379" w:rsidRDefault="003E7379" w:rsidP="003E7379">
      <w:pPr>
        <w:pStyle w:val="Standard"/>
        <w:ind w:right="-165" w:firstLine="284"/>
        <w:jc w:val="both"/>
        <w:rPr>
          <w:rFonts w:asciiTheme="minorHAnsi" w:hAnsiTheme="minorHAnsi" w:cs="Microsoft Sans Serif"/>
          <w:b/>
          <w:bCs/>
          <w:sz w:val="16"/>
          <w:szCs w:val="16"/>
          <w:u w:val="single"/>
        </w:rPr>
      </w:pPr>
    </w:p>
    <w:p w14:paraId="0BFC5F08" w14:textId="77777777" w:rsidR="003E7379" w:rsidRDefault="003E7379" w:rsidP="003E7379">
      <w:pPr>
        <w:pStyle w:val="Standard"/>
        <w:ind w:right="-165" w:firstLine="284"/>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Giustificazione delle Assenze e riammissione dopo malattia</w:t>
      </w:r>
    </w:p>
    <w:p w14:paraId="6BD664E2" w14:textId="77777777" w:rsidR="003E7379" w:rsidRDefault="003E7379" w:rsidP="003E7379">
      <w:pPr>
        <w:pStyle w:val="Standard"/>
        <w:ind w:right="-165"/>
        <w:jc w:val="both"/>
        <w:rPr>
          <w:rFonts w:asciiTheme="minorHAnsi" w:hAnsiTheme="minorHAnsi" w:cs="Microsoft Sans Serif"/>
          <w:sz w:val="16"/>
          <w:szCs w:val="16"/>
        </w:rPr>
      </w:pPr>
    </w:p>
    <w:p w14:paraId="1AE92E09" w14:textId="77777777" w:rsidR="003E7379" w:rsidRDefault="003E7379" w:rsidP="003E7379">
      <w:pPr>
        <w:pStyle w:val="Standard"/>
        <w:widowControl w:val="0"/>
        <w:numPr>
          <w:ilvl w:val="0"/>
          <w:numId w:val="18"/>
        </w:numPr>
        <w:ind w:right="-165" w:firstLine="426"/>
        <w:jc w:val="both"/>
        <w:textAlignment w:val="auto"/>
        <w:rPr>
          <w:rFonts w:asciiTheme="minorHAnsi" w:hAnsiTheme="minorHAnsi"/>
          <w:sz w:val="16"/>
          <w:szCs w:val="16"/>
        </w:rPr>
      </w:pPr>
      <w:r>
        <w:rPr>
          <w:rFonts w:asciiTheme="minorHAnsi" w:hAnsiTheme="minorHAnsi" w:cs="Microsoft Sans Serif"/>
          <w:sz w:val="16"/>
          <w:szCs w:val="16"/>
        </w:rPr>
        <w:t xml:space="preserve">In caso di </w:t>
      </w:r>
      <w:r>
        <w:rPr>
          <w:rFonts w:asciiTheme="minorHAnsi" w:hAnsiTheme="minorHAnsi" w:cs="Microsoft Sans Serif"/>
          <w:b/>
          <w:sz w:val="16"/>
          <w:szCs w:val="16"/>
        </w:rPr>
        <w:t>assenza per malattia non contagiosa</w:t>
      </w:r>
      <w:r>
        <w:rPr>
          <w:rFonts w:asciiTheme="minorHAnsi" w:hAnsiTheme="minorHAnsi" w:cs="Microsoft Sans Serif"/>
          <w:sz w:val="16"/>
          <w:szCs w:val="16"/>
        </w:rPr>
        <w:t>, l’Alunno viene riammesso con la giustificazione del Genitore tramite tagliando del diario personale.</w:t>
      </w:r>
    </w:p>
    <w:p w14:paraId="7E97D360" w14:textId="77777777" w:rsidR="003E7379" w:rsidRDefault="003E7379" w:rsidP="003E7379">
      <w:pPr>
        <w:pStyle w:val="Standard"/>
        <w:widowControl w:val="0"/>
        <w:numPr>
          <w:ilvl w:val="0"/>
          <w:numId w:val="18"/>
        </w:numPr>
        <w:ind w:left="709" w:right="-165" w:hanging="283"/>
        <w:jc w:val="both"/>
        <w:textAlignment w:val="auto"/>
        <w:rPr>
          <w:rFonts w:asciiTheme="minorHAnsi" w:hAnsiTheme="minorHAnsi"/>
          <w:sz w:val="16"/>
          <w:szCs w:val="16"/>
        </w:rPr>
      </w:pPr>
      <w:r>
        <w:rPr>
          <w:rFonts w:asciiTheme="minorHAnsi" w:hAnsiTheme="minorHAnsi" w:cs="Microsoft Sans Serif"/>
          <w:sz w:val="16"/>
          <w:szCs w:val="16"/>
        </w:rPr>
        <w:t xml:space="preserve">In caso di </w:t>
      </w:r>
      <w:r>
        <w:rPr>
          <w:rFonts w:asciiTheme="minorHAnsi" w:hAnsiTheme="minorHAnsi" w:cs="Microsoft Sans Serif"/>
          <w:b/>
          <w:sz w:val="16"/>
          <w:szCs w:val="16"/>
        </w:rPr>
        <w:t>assenza per malattia contagiosa</w:t>
      </w:r>
      <w:r>
        <w:rPr>
          <w:rFonts w:asciiTheme="minorHAnsi" w:hAnsiTheme="minorHAnsi" w:cs="Microsoft Sans Serif"/>
          <w:sz w:val="16"/>
          <w:szCs w:val="16"/>
        </w:rPr>
        <w:t>, l’Alunno viene riammesso con la giustificazione del Genitore tramite tagliando del diario e con la dichiarazione deli Genitori di aver attuato tutte le prescrizioni mediche del caso.</w:t>
      </w:r>
    </w:p>
    <w:p w14:paraId="21950E5A" w14:textId="77777777" w:rsidR="003E7379" w:rsidRDefault="003E7379" w:rsidP="003E7379">
      <w:pPr>
        <w:pStyle w:val="Standard"/>
        <w:widowControl w:val="0"/>
        <w:numPr>
          <w:ilvl w:val="0"/>
          <w:numId w:val="18"/>
        </w:numPr>
        <w:ind w:right="-165" w:firstLine="426"/>
        <w:jc w:val="both"/>
        <w:textAlignment w:val="auto"/>
        <w:rPr>
          <w:rFonts w:asciiTheme="minorHAnsi" w:hAnsiTheme="minorHAnsi"/>
          <w:sz w:val="16"/>
          <w:szCs w:val="16"/>
        </w:rPr>
      </w:pPr>
      <w:r>
        <w:rPr>
          <w:rFonts w:asciiTheme="minorHAnsi" w:hAnsiTheme="minorHAnsi" w:cs="Microsoft Sans Serif"/>
          <w:sz w:val="16"/>
          <w:szCs w:val="16"/>
        </w:rPr>
        <w:t xml:space="preserve">In caso di </w:t>
      </w:r>
      <w:r>
        <w:rPr>
          <w:rFonts w:asciiTheme="minorHAnsi" w:hAnsiTheme="minorHAnsi" w:cs="Microsoft Sans Serif"/>
          <w:b/>
          <w:sz w:val="16"/>
          <w:szCs w:val="16"/>
        </w:rPr>
        <w:t>malore degli Alunni</w:t>
      </w:r>
      <w:r>
        <w:rPr>
          <w:rFonts w:asciiTheme="minorHAnsi" w:hAnsiTheme="minorHAnsi" w:cs="Microsoft Sans Serif"/>
          <w:sz w:val="16"/>
          <w:szCs w:val="16"/>
        </w:rPr>
        <w:t>, si presteranno loro le prime cure secondo le procedure previste dal caso e verranno, contemporaneamente, avvertiti telefonicamente i Genitori, che provvederanno a ritirare i propri Figli; qualora non sia possibile rintracciare la Famiglia, gli Alunni saranno trattenuti a Scuola. In caso di evidente gravità, si chiamerà il Pronto Soccorso.</w:t>
      </w:r>
    </w:p>
    <w:p w14:paraId="6E544B90" w14:textId="77777777" w:rsidR="003E7379" w:rsidRDefault="003E7379" w:rsidP="003E7379">
      <w:pPr>
        <w:pStyle w:val="Standard"/>
        <w:widowControl w:val="0"/>
        <w:numPr>
          <w:ilvl w:val="0"/>
          <w:numId w:val="18"/>
        </w:numPr>
        <w:ind w:right="-165" w:firstLine="426"/>
        <w:jc w:val="both"/>
        <w:textAlignment w:val="auto"/>
        <w:rPr>
          <w:rFonts w:asciiTheme="minorHAnsi" w:hAnsiTheme="minorHAnsi"/>
          <w:sz w:val="16"/>
          <w:szCs w:val="16"/>
        </w:rPr>
      </w:pPr>
      <w:r>
        <w:rPr>
          <w:rFonts w:asciiTheme="minorHAnsi" w:hAnsiTheme="minorHAnsi" w:cs="Microsoft Sans Serif"/>
          <w:sz w:val="16"/>
          <w:szCs w:val="16"/>
        </w:rPr>
        <w:t>In presenza di talune circostanze, è previsto l’</w:t>
      </w:r>
      <w:r>
        <w:rPr>
          <w:rFonts w:asciiTheme="minorHAnsi" w:hAnsiTheme="minorHAnsi" w:cs="Microsoft Sans Serif"/>
          <w:b/>
          <w:sz w:val="16"/>
          <w:szCs w:val="16"/>
        </w:rPr>
        <w:t>allontanamento dello Scolaro</w:t>
      </w:r>
      <w:r>
        <w:rPr>
          <w:rFonts w:asciiTheme="minorHAnsi" w:hAnsiTheme="minorHAnsi" w:cs="Microsoft Sans Serif"/>
          <w:sz w:val="16"/>
          <w:szCs w:val="16"/>
        </w:rPr>
        <w:t>. In tal caso, si provvederà ad informare la Famiglia perché provveda al bisogno, ricorra la medico, si attenga ed attui le prescrizioni mediche.</w:t>
      </w:r>
    </w:p>
    <w:p w14:paraId="32E3CE59" w14:textId="77777777" w:rsidR="003E7379" w:rsidRDefault="003E7379" w:rsidP="003E7379">
      <w:pPr>
        <w:pStyle w:val="Standard"/>
        <w:widowControl w:val="0"/>
        <w:numPr>
          <w:ilvl w:val="0"/>
          <w:numId w:val="18"/>
        </w:numPr>
        <w:ind w:left="709" w:right="-165" w:hanging="283"/>
        <w:jc w:val="both"/>
        <w:textAlignment w:val="auto"/>
        <w:rPr>
          <w:rFonts w:asciiTheme="minorHAnsi" w:hAnsiTheme="minorHAnsi"/>
          <w:sz w:val="16"/>
          <w:szCs w:val="16"/>
        </w:rPr>
      </w:pPr>
      <w:r>
        <w:rPr>
          <w:rFonts w:asciiTheme="minorHAnsi" w:hAnsiTheme="minorHAnsi" w:cs="Microsoft Sans Serif"/>
          <w:sz w:val="16"/>
          <w:szCs w:val="16"/>
        </w:rPr>
        <w:t>L'insegnante non può somministrare alcun medicinale. Nello spirito della collaborazione fra docenti e genitori e per le sicurezza dei bambini, si invitano i genitori a non affidare agli studenti alcun farmaco, senza informare preventivamente i docenti che valuteranno la situazione e, nel caso di necessità, di seguire le procedure previste dalla ASL e compilare il modulo di richiesta che potrà essere ritirato in segreteria, con allegato certificato medico.</w:t>
      </w:r>
    </w:p>
    <w:p w14:paraId="686FE98C" w14:textId="77777777" w:rsidR="003E7379" w:rsidRDefault="003E7379" w:rsidP="003E7379">
      <w:pPr>
        <w:pStyle w:val="Standard"/>
        <w:widowControl w:val="0"/>
        <w:numPr>
          <w:ilvl w:val="0"/>
          <w:numId w:val="18"/>
        </w:numPr>
        <w:ind w:left="709" w:right="-165" w:hanging="283"/>
        <w:jc w:val="both"/>
        <w:textAlignment w:val="auto"/>
        <w:rPr>
          <w:rFonts w:asciiTheme="minorHAnsi" w:hAnsiTheme="minorHAnsi"/>
          <w:sz w:val="16"/>
          <w:szCs w:val="16"/>
        </w:rPr>
      </w:pPr>
      <w:r>
        <w:rPr>
          <w:rFonts w:asciiTheme="minorHAnsi" w:hAnsiTheme="minorHAnsi" w:cs="Microsoft Sans Serif"/>
          <w:sz w:val="16"/>
          <w:szCs w:val="16"/>
        </w:rPr>
        <w:t xml:space="preserve">Nella scuola Primaria, nel caso in cui l’Alunno  debba necessariamente assumere </w:t>
      </w:r>
      <w:r>
        <w:rPr>
          <w:rFonts w:asciiTheme="minorHAnsi" w:hAnsiTheme="minorHAnsi" w:cs="Microsoft Sans Serif"/>
          <w:b/>
          <w:sz w:val="16"/>
          <w:szCs w:val="16"/>
        </w:rPr>
        <w:t>farmaci durante l’orario scolastico</w:t>
      </w:r>
      <w:r>
        <w:rPr>
          <w:rFonts w:asciiTheme="minorHAnsi" w:hAnsiTheme="minorHAnsi" w:cs="Microsoft Sans Serif"/>
          <w:sz w:val="16"/>
          <w:szCs w:val="16"/>
        </w:rPr>
        <w:t xml:space="preserve">, sarà cura della Famiglia prendere contatti con Ufficio </w:t>
      </w:r>
      <w:proofErr w:type="spellStart"/>
      <w:r>
        <w:rPr>
          <w:rFonts w:asciiTheme="minorHAnsi" w:hAnsiTheme="minorHAnsi" w:cs="Microsoft Sans Serif"/>
          <w:sz w:val="16"/>
          <w:szCs w:val="16"/>
        </w:rPr>
        <w:t>scol</w:t>
      </w:r>
      <w:proofErr w:type="spellEnd"/>
      <w:r>
        <w:rPr>
          <w:rFonts w:asciiTheme="minorHAnsi" w:hAnsiTheme="minorHAnsi" w:cs="Microsoft Sans Serif"/>
          <w:sz w:val="16"/>
          <w:szCs w:val="16"/>
        </w:rPr>
        <w:t xml:space="preserve">., Pediatra, Asl ed infine </w:t>
      </w:r>
      <w:proofErr w:type="spellStart"/>
      <w:r>
        <w:rPr>
          <w:rFonts w:asciiTheme="minorHAnsi" w:hAnsiTheme="minorHAnsi" w:cs="Microsoft Sans Serif"/>
          <w:sz w:val="16"/>
          <w:szCs w:val="16"/>
        </w:rPr>
        <w:t>Inss</w:t>
      </w:r>
      <w:proofErr w:type="spellEnd"/>
      <w:r>
        <w:rPr>
          <w:rFonts w:asciiTheme="minorHAnsi" w:hAnsiTheme="minorHAnsi" w:cs="Microsoft Sans Serif"/>
          <w:sz w:val="16"/>
          <w:szCs w:val="16"/>
        </w:rPr>
        <w:t>. di Classe  per la somministrazione.</w:t>
      </w:r>
    </w:p>
    <w:p w14:paraId="285F890F" w14:textId="77777777" w:rsidR="003E7379" w:rsidRDefault="003E7379" w:rsidP="003E7379">
      <w:pPr>
        <w:pStyle w:val="Standard"/>
        <w:ind w:left="644" w:right="-165"/>
        <w:jc w:val="both"/>
        <w:rPr>
          <w:rFonts w:asciiTheme="minorHAnsi" w:hAnsiTheme="minorHAnsi" w:cs="Microsoft Sans Serif"/>
          <w:sz w:val="16"/>
          <w:szCs w:val="16"/>
        </w:rPr>
      </w:pPr>
      <w:r>
        <w:rPr>
          <w:rFonts w:asciiTheme="minorHAnsi" w:hAnsiTheme="minorHAnsi" w:cs="Microsoft Sans Serif"/>
          <w:sz w:val="16"/>
          <w:szCs w:val="16"/>
        </w:rPr>
        <w:t xml:space="preserve"> </w:t>
      </w:r>
    </w:p>
    <w:p w14:paraId="2EBEF999" w14:textId="77777777" w:rsidR="00477DDD" w:rsidRDefault="00477DDD" w:rsidP="003E7379">
      <w:pPr>
        <w:pStyle w:val="Standard"/>
        <w:ind w:right="-165" w:firstLine="284"/>
        <w:jc w:val="both"/>
        <w:rPr>
          <w:rFonts w:asciiTheme="minorHAnsi" w:hAnsiTheme="minorHAnsi" w:cs="Microsoft Sans Serif"/>
          <w:b/>
          <w:bCs/>
          <w:color w:val="000000"/>
          <w:sz w:val="16"/>
          <w:szCs w:val="16"/>
          <w:u w:val="single"/>
        </w:rPr>
      </w:pPr>
    </w:p>
    <w:p w14:paraId="7419DF2F" w14:textId="77777777" w:rsidR="003E7379" w:rsidRDefault="003E7379" w:rsidP="00477DDD">
      <w:pPr>
        <w:pStyle w:val="Standard"/>
        <w:ind w:right="71" w:firstLine="284"/>
        <w:jc w:val="both"/>
        <w:rPr>
          <w:rFonts w:asciiTheme="minorHAnsi" w:hAnsiTheme="minorHAnsi" w:cs="Microsoft Sans Serif"/>
          <w:b/>
          <w:bCs/>
          <w:color w:val="000000"/>
          <w:sz w:val="16"/>
          <w:szCs w:val="16"/>
          <w:u w:val="single"/>
        </w:rPr>
      </w:pPr>
      <w:r>
        <w:rPr>
          <w:rFonts w:asciiTheme="minorHAnsi" w:hAnsiTheme="minorHAnsi" w:cs="Microsoft Sans Serif"/>
          <w:b/>
          <w:bCs/>
          <w:color w:val="000000"/>
          <w:sz w:val="16"/>
          <w:szCs w:val="16"/>
          <w:u w:val="single"/>
        </w:rPr>
        <w:t>Infortuni</w:t>
      </w:r>
    </w:p>
    <w:p w14:paraId="1F940D01" w14:textId="77777777" w:rsidR="003E7379" w:rsidRDefault="003E7379" w:rsidP="00477DDD">
      <w:pPr>
        <w:pStyle w:val="Standard"/>
        <w:ind w:right="71" w:firstLine="284"/>
        <w:jc w:val="both"/>
        <w:rPr>
          <w:rFonts w:asciiTheme="minorHAnsi" w:hAnsiTheme="minorHAnsi" w:cs="Microsoft Sans Serif"/>
          <w:color w:val="000000"/>
          <w:sz w:val="16"/>
          <w:szCs w:val="16"/>
          <w:u w:val="single"/>
        </w:rPr>
      </w:pPr>
    </w:p>
    <w:p w14:paraId="0DC3ADAB" w14:textId="77777777" w:rsidR="003E7379" w:rsidRPr="0032245C" w:rsidRDefault="003E7379" w:rsidP="00477DDD">
      <w:pPr>
        <w:pStyle w:val="Standard"/>
        <w:widowControl w:val="0"/>
        <w:numPr>
          <w:ilvl w:val="0"/>
          <w:numId w:val="20"/>
        </w:numPr>
        <w:ind w:left="709" w:right="71" w:hanging="283"/>
        <w:jc w:val="both"/>
        <w:textAlignment w:val="auto"/>
        <w:rPr>
          <w:rFonts w:asciiTheme="minorHAnsi" w:hAnsiTheme="minorHAnsi"/>
          <w:sz w:val="16"/>
          <w:szCs w:val="16"/>
        </w:rPr>
      </w:pPr>
      <w:r>
        <w:rPr>
          <w:rFonts w:asciiTheme="minorHAnsi" w:hAnsiTheme="minorHAnsi" w:cs="Microsoft Sans Serif"/>
          <w:color w:val="000000"/>
          <w:sz w:val="16"/>
          <w:szCs w:val="16"/>
        </w:rPr>
        <w:t xml:space="preserve">Nel caso di </w:t>
      </w:r>
      <w:r>
        <w:rPr>
          <w:rFonts w:asciiTheme="minorHAnsi" w:hAnsiTheme="minorHAnsi" w:cs="Microsoft Sans Serif"/>
          <w:b/>
          <w:color w:val="000000"/>
          <w:sz w:val="16"/>
          <w:szCs w:val="16"/>
        </w:rPr>
        <w:t>infortunio</w:t>
      </w:r>
      <w:r>
        <w:rPr>
          <w:rFonts w:asciiTheme="minorHAnsi" w:hAnsiTheme="minorHAnsi" w:cs="Microsoft Sans Serif"/>
          <w:color w:val="000000"/>
          <w:sz w:val="16"/>
          <w:szCs w:val="16"/>
        </w:rPr>
        <w:t xml:space="preserve"> occorso durante l’attività scolastica, i Genitori verranno immediatamente informati. La  Famiglia consegnerà il certificato del Pronto Soccorso in tempi brevi agli Uffici </w:t>
      </w:r>
      <w:proofErr w:type="spellStart"/>
      <w:r>
        <w:rPr>
          <w:rFonts w:asciiTheme="minorHAnsi" w:hAnsiTheme="minorHAnsi" w:cs="Microsoft Sans Serif"/>
          <w:color w:val="000000"/>
          <w:sz w:val="16"/>
          <w:szCs w:val="16"/>
        </w:rPr>
        <w:t>scoll</w:t>
      </w:r>
      <w:proofErr w:type="spellEnd"/>
      <w:r>
        <w:rPr>
          <w:rFonts w:asciiTheme="minorHAnsi" w:hAnsiTheme="minorHAnsi" w:cs="Microsoft Sans Serif"/>
          <w:color w:val="000000"/>
          <w:sz w:val="16"/>
          <w:szCs w:val="16"/>
        </w:rPr>
        <w:t>.</w:t>
      </w:r>
    </w:p>
    <w:p w14:paraId="26EA257B" w14:textId="77777777" w:rsidR="003E7379" w:rsidRPr="0032245C" w:rsidRDefault="003E7379" w:rsidP="00477DDD">
      <w:pPr>
        <w:pStyle w:val="Standard"/>
        <w:widowControl w:val="0"/>
        <w:numPr>
          <w:ilvl w:val="0"/>
          <w:numId w:val="20"/>
        </w:numPr>
        <w:ind w:left="709" w:right="71" w:hanging="283"/>
        <w:jc w:val="both"/>
        <w:textAlignment w:val="auto"/>
        <w:rPr>
          <w:rFonts w:asciiTheme="minorHAnsi" w:hAnsiTheme="minorHAnsi"/>
          <w:sz w:val="16"/>
          <w:szCs w:val="16"/>
        </w:rPr>
      </w:pPr>
      <w:r w:rsidRPr="0032245C">
        <w:rPr>
          <w:rFonts w:asciiTheme="minorHAnsi" w:hAnsiTheme="minorHAnsi" w:cs="Microsoft Sans Serif"/>
          <w:color w:val="000000"/>
          <w:sz w:val="16"/>
          <w:szCs w:val="16"/>
        </w:rPr>
        <w:t xml:space="preserve">In caso di </w:t>
      </w:r>
      <w:r w:rsidRPr="0032245C">
        <w:rPr>
          <w:rFonts w:asciiTheme="minorHAnsi" w:hAnsiTheme="minorHAnsi" w:cs="Microsoft Sans Serif"/>
          <w:b/>
          <w:color w:val="000000"/>
          <w:sz w:val="16"/>
          <w:szCs w:val="16"/>
        </w:rPr>
        <w:t>infortunio</w:t>
      </w:r>
      <w:r w:rsidRPr="0032245C">
        <w:rPr>
          <w:rFonts w:asciiTheme="minorHAnsi" w:hAnsiTheme="minorHAnsi" w:cs="Microsoft Sans Serif"/>
          <w:color w:val="000000"/>
          <w:sz w:val="16"/>
          <w:szCs w:val="16"/>
        </w:rPr>
        <w:t xml:space="preserve"> durante lo svolgimento dell’</w:t>
      </w:r>
      <w:r w:rsidRPr="0032245C">
        <w:rPr>
          <w:rFonts w:asciiTheme="minorHAnsi" w:hAnsiTheme="minorHAnsi" w:cs="Microsoft Sans Serif"/>
          <w:b/>
          <w:color w:val="000000"/>
          <w:sz w:val="16"/>
          <w:szCs w:val="16"/>
        </w:rPr>
        <w:t>attività motoria</w:t>
      </w:r>
      <w:r w:rsidRPr="0032245C">
        <w:rPr>
          <w:rFonts w:asciiTheme="minorHAnsi" w:hAnsiTheme="minorHAnsi" w:cs="Microsoft Sans Serif"/>
          <w:color w:val="000000"/>
          <w:sz w:val="16"/>
          <w:szCs w:val="16"/>
        </w:rPr>
        <w:t>, la Scuola informerà anche l’INAIL.</w:t>
      </w:r>
    </w:p>
    <w:p w14:paraId="7FACA789" w14:textId="634B921C" w:rsidR="003E7379" w:rsidRPr="00477DDD" w:rsidRDefault="003E7379" w:rsidP="00477DDD">
      <w:pPr>
        <w:pStyle w:val="Standard"/>
        <w:widowControl w:val="0"/>
        <w:numPr>
          <w:ilvl w:val="0"/>
          <w:numId w:val="20"/>
        </w:numPr>
        <w:ind w:left="709" w:right="71" w:hanging="283"/>
        <w:jc w:val="both"/>
        <w:textAlignment w:val="auto"/>
        <w:rPr>
          <w:rFonts w:asciiTheme="minorHAnsi" w:hAnsiTheme="minorHAnsi" w:cs="Microsoft Sans Serif"/>
          <w:color w:val="000000"/>
          <w:sz w:val="16"/>
          <w:szCs w:val="16"/>
        </w:rPr>
      </w:pPr>
      <w:r w:rsidRPr="00477DDD">
        <w:rPr>
          <w:rFonts w:asciiTheme="minorHAnsi" w:hAnsiTheme="minorHAnsi" w:cs="Microsoft Sans Serif"/>
          <w:color w:val="000000"/>
          <w:sz w:val="16"/>
          <w:szCs w:val="16"/>
        </w:rPr>
        <w:t xml:space="preserve">Gli Uffici </w:t>
      </w:r>
      <w:proofErr w:type="spellStart"/>
      <w:r w:rsidRPr="00477DDD">
        <w:rPr>
          <w:rFonts w:asciiTheme="minorHAnsi" w:hAnsiTheme="minorHAnsi" w:cs="Microsoft Sans Serif"/>
          <w:color w:val="000000"/>
          <w:sz w:val="16"/>
          <w:szCs w:val="16"/>
        </w:rPr>
        <w:t>scoll</w:t>
      </w:r>
      <w:proofErr w:type="spellEnd"/>
      <w:r w:rsidRPr="00477DDD">
        <w:rPr>
          <w:rFonts w:asciiTheme="minorHAnsi" w:hAnsiTheme="minorHAnsi" w:cs="Microsoft Sans Serif"/>
          <w:color w:val="000000"/>
          <w:sz w:val="16"/>
          <w:szCs w:val="16"/>
        </w:rPr>
        <w:t>. avvieranno le pratiche assicurative saranno sempre disponibili ad affiancare la Famiglia, cui spetta</w:t>
      </w:r>
      <w:r w:rsidR="00477DDD" w:rsidRPr="00477DDD">
        <w:rPr>
          <w:rFonts w:asciiTheme="minorHAnsi" w:hAnsiTheme="minorHAnsi" w:cs="Microsoft Sans Serif"/>
          <w:color w:val="000000"/>
          <w:sz w:val="16"/>
          <w:szCs w:val="16"/>
        </w:rPr>
        <w:t xml:space="preserve"> </w:t>
      </w:r>
      <w:r w:rsidRPr="00477DDD">
        <w:rPr>
          <w:rFonts w:asciiTheme="minorHAnsi" w:hAnsiTheme="minorHAnsi" w:cs="Microsoft Sans Serif"/>
          <w:color w:val="000000"/>
          <w:sz w:val="16"/>
          <w:szCs w:val="16"/>
        </w:rPr>
        <w:t>la</w:t>
      </w:r>
      <w:r w:rsidR="00477DDD">
        <w:rPr>
          <w:rFonts w:asciiTheme="minorHAnsi" w:hAnsiTheme="minorHAnsi" w:cs="Microsoft Sans Serif"/>
          <w:color w:val="000000"/>
          <w:sz w:val="16"/>
          <w:szCs w:val="16"/>
        </w:rPr>
        <w:t xml:space="preserve"> </w:t>
      </w:r>
      <w:r w:rsidRPr="00477DDD">
        <w:rPr>
          <w:rFonts w:asciiTheme="minorHAnsi" w:hAnsiTheme="minorHAnsi" w:cs="Microsoft Sans Serif"/>
          <w:color w:val="000000"/>
          <w:sz w:val="16"/>
          <w:szCs w:val="16"/>
        </w:rPr>
        <w:t>continuazione della pratica, la trasmissione della documentazione medica ed i contatti diretti con l’Assicurazione.</w:t>
      </w:r>
    </w:p>
    <w:p w14:paraId="1DA43A64" w14:textId="77777777" w:rsidR="003E7379" w:rsidRDefault="003E7379" w:rsidP="00477DDD">
      <w:pPr>
        <w:pStyle w:val="Standard"/>
        <w:widowControl w:val="0"/>
        <w:numPr>
          <w:ilvl w:val="0"/>
          <w:numId w:val="21"/>
        </w:numPr>
        <w:ind w:left="709" w:right="71" w:hanging="283"/>
        <w:jc w:val="both"/>
        <w:textAlignment w:val="auto"/>
        <w:rPr>
          <w:rFonts w:asciiTheme="minorHAnsi" w:hAnsiTheme="minorHAnsi" w:cs="Microsoft Sans Serif"/>
          <w:color w:val="000000"/>
          <w:sz w:val="16"/>
          <w:szCs w:val="16"/>
        </w:rPr>
      </w:pPr>
      <w:r>
        <w:rPr>
          <w:rFonts w:asciiTheme="minorHAnsi" w:hAnsiTheme="minorHAnsi" w:cs="Microsoft Sans Serif"/>
          <w:color w:val="000000"/>
          <w:sz w:val="16"/>
          <w:szCs w:val="16"/>
        </w:rPr>
        <w:t>Qualora l’Alunno accusi malore riferibile ad infortunio occorso durante le attività scolastiche o dopo il termine delle lezioni risultato inosservato dal Personale educativo e sia ricorso al Pronto Soccorso, i Genitori sono tenuti a darne immediata comunicazione alla Segreteria della Scuola per l’avvio delle procedure dovute.</w:t>
      </w:r>
    </w:p>
    <w:p w14:paraId="4060DF53" w14:textId="77777777" w:rsidR="003E7379" w:rsidRDefault="003E7379" w:rsidP="00477DDD">
      <w:pPr>
        <w:pStyle w:val="Standard"/>
        <w:ind w:right="71" w:firstLine="284"/>
        <w:jc w:val="both"/>
        <w:rPr>
          <w:rFonts w:asciiTheme="minorHAnsi" w:hAnsiTheme="minorHAnsi" w:cs="Microsoft Sans Serif"/>
          <w:b/>
          <w:bCs/>
          <w:sz w:val="16"/>
          <w:szCs w:val="16"/>
          <w:u w:val="single"/>
        </w:rPr>
      </w:pPr>
    </w:p>
    <w:p w14:paraId="5F645A8D" w14:textId="77777777" w:rsidR="003E7379" w:rsidRDefault="003E7379" w:rsidP="00477DDD">
      <w:pPr>
        <w:pStyle w:val="Standard"/>
        <w:ind w:right="71" w:firstLine="284"/>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Alimenti</w:t>
      </w:r>
    </w:p>
    <w:p w14:paraId="27F2C68A" w14:textId="77777777" w:rsidR="003E7379" w:rsidRDefault="003E7379" w:rsidP="00477DDD">
      <w:pPr>
        <w:pStyle w:val="Standard"/>
        <w:ind w:right="71" w:firstLine="284"/>
        <w:jc w:val="both"/>
        <w:rPr>
          <w:rFonts w:asciiTheme="minorHAnsi" w:hAnsiTheme="minorHAnsi" w:cs="Microsoft Sans Serif"/>
          <w:b/>
          <w:bCs/>
          <w:sz w:val="16"/>
          <w:szCs w:val="16"/>
          <w:u w:val="single"/>
        </w:rPr>
      </w:pPr>
    </w:p>
    <w:p w14:paraId="27B76484" w14:textId="77777777" w:rsidR="003E7379" w:rsidRDefault="003E7379" w:rsidP="00477DDD">
      <w:pPr>
        <w:pStyle w:val="Standard"/>
        <w:widowControl w:val="0"/>
        <w:numPr>
          <w:ilvl w:val="0"/>
          <w:numId w:val="23"/>
        </w:numPr>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In conformità con la normativa vigente non sarà possibile portare a scuola per festeggiamenti torte o altri alimenti, se non confezionati industrialmente.</w:t>
      </w:r>
    </w:p>
    <w:p w14:paraId="4197E143" w14:textId="77777777" w:rsidR="003E7379" w:rsidRDefault="003E7379" w:rsidP="00477DDD">
      <w:pPr>
        <w:pStyle w:val="Standard"/>
        <w:ind w:left="644" w:right="71"/>
        <w:jc w:val="both"/>
        <w:rPr>
          <w:rFonts w:asciiTheme="minorHAnsi" w:hAnsiTheme="minorHAnsi" w:cs="Microsoft Sans Serif"/>
          <w:bCs/>
          <w:sz w:val="16"/>
          <w:szCs w:val="16"/>
        </w:rPr>
      </w:pPr>
    </w:p>
    <w:p w14:paraId="7AA9A1DA" w14:textId="77777777" w:rsidR="003E7379" w:rsidRDefault="003E7379" w:rsidP="00477DDD">
      <w:pPr>
        <w:pStyle w:val="Standard"/>
        <w:ind w:right="71" w:firstLine="284"/>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Regole per lo svolgimento dell’intervallo</w:t>
      </w:r>
    </w:p>
    <w:p w14:paraId="58B31238" w14:textId="77777777" w:rsidR="003E7379" w:rsidRDefault="003E7379" w:rsidP="00477DDD">
      <w:pPr>
        <w:pStyle w:val="Standard"/>
        <w:ind w:right="71"/>
        <w:jc w:val="both"/>
        <w:rPr>
          <w:rFonts w:asciiTheme="minorHAnsi" w:hAnsiTheme="minorHAnsi" w:cs="Microsoft Sans Serif"/>
          <w:sz w:val="16"/>
          <w:szCs w:val="16"/>
        </w:rPr>
      </w:pPr>
    </w:p>
    <w:p w14:paraId="68CEC914"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L’</w:t>
      </w:r>
      <w:r>
        <w:rPr>
          <w:rFonts w:asciiTheme="minorHAnsi" w:hAnsiTheme="minorHAnsi" w:cs="Microsoft Sans Serif"/>
          <w:b/>
          <w:bCs/>
          <w:sz w:val="16"/>
          <w:szCs w:val="16"/>
        </w:rPr>
        <w:t xml:space="preserve">Intervallo </w:t>
      </w:r>
      <w:r>
        <w:rPr>
          <w:rFonts w:asciiTheme="minorHAnsi" w:hAnsiTheme="minorHAnsi" w:cs="Microsoft Sans Serif"/>
          <w:sz w:val="16"/>
          <w:szCs w:val="16"/>
        </w:rPr>
        <w:t xml:space="preserve">si svolge dalle </w:t>
      </w:r>
      <w:r>
        <w:rPr>
          <w:rFonts w:asciiTheme="minorHAnsi" w:hAnsiTheme="minorHAnsi" w:cs="Microsoft Sans Serif"/>
          <w:b/>
          <w:bCs/>
          <w:sz w:val="16"/>
          <w:szCs w:val="16"/>
        </w:rPr>
        <w:t>ore 10.20 alle ore 10.35.</w:t>
      </w:r>
    </w:p>
    <w:p w14:paraId="60050331"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 xml:space="preserve">Durante l'intervallo, gli Alunni potranno sostare negli spazi esterni all’aula sotto la vigilanza degli Insegnanti. Se </w:t>
      </w:r>
      <w:r>
        <w:rPr>
          <w:rFonts w:asciiTheme="minorHAnsi" w:hAnsiTheme="minorHAnsi" w:cs="Microsoft Sans Serif"/>
          <w:sz w:val="16"/>
          <w:szCs w:val="16"/>
        </w:rPr>
        <w:lastRenderedPageBreak/>
        <w:t>necessario, si concorderà una turnazione dell’uso degli spazi.</w:t>
      </w:r>
    </w:p>
    <w:p w14:paraId="3B586377"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 xml:space="preserve">Gli </w:t>
      </w:r>
      <w:proofErr w:type="spellStart"/>
      <w:r>
        <w:rPr>
          <w:rFonts w:asciiTheme="minorHAnsi" w:hAnsiTheme="minorHAnsi" w:cs="Microsoft Sans Serif"/>
          <w:sz w:val="16"/>
          <w:szCs w:val="16"/>
        </w:rPr>
        <w:t>Inss</w:t>
      </w:r>
      <w:proofErr w:type="spellEnd"/>
      <w:r>
        <w:rPr>
          <w:rFonts w:asciiTheme="minorHAnsi" w:hAnsiTheme="minorHAnsi" w:cs="Microsoft Sans Serif"/>
          <w:sz w:val="16"/>
          <w:szCs w:val="16"/>
        </w:rPr>
        <w:t>. hanno il dovere professionale di vigilare attentamente sullo svolgimento dell’intervallo da parte degli Scolari affidati, sorvegliando sull’ordinato svolgimento delle stesse, impedendo corse sfrenate e proibendo giochi pericolosi.</w:t>
      </w:r>
    </w:p>
    <w:p w14:paraId="48EC9EF3"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Qualora si verificassero situazioni di disordine e confusione, l'intervallo sarà sospeso.</w:t>
      </w:r>
    </w:p>
    <w:p w14:paraId="389ABE7F"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Durante  l'intervallo, l'uso dei bagni dovrà essere rapido e si dovranno evitare assembramenti nell'antibagno per non ostacolare l'uso dei medesimi da parte dei compagni.</w:t>
      </w:r>
    </w:p>
    <w:p w14:paraId="238AEF65"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 xml:space="preserve">I  </w:t>
      </w:r>
      <w:proofErr w:type="spellStart"/>
      <w:r>
        <w:rPr>
          <w:rFonts w:asciiTheme="minorHAnsi" w:hAnsiTheme="minorHAnsi" w:cs="Microsoft Sans Serif"/>
          <w:sz w:val="16"/>
          <w:szCs w:val="16"/>
        </w:rPr>
        <w:t>Sigg.ri</w:t>
      </w:r>
      <w:proofErr w:type="spellEnd"/>
      <w:r>
        <w:rPr>
          <w:rFonts w:asciiTheme="minorHAnsi" w:hAnsiTheme="minorHAnsi" w:cs="Microsoft Sans Serif"/>
          <w:sz w:val="16"/>
          <w:szCs w:val="16"/>
        </w:rPr>
        <w:t xml:space="preserve"> Collaboratori </w:t>
      </w:r>
      <w:proofErr w:type="spellStart"/>
      <w:r>
        <w:rPr>
          <w:rFonts w:asciiTheme="minorHAnsi" w:hAnsiTheme="minorHAnsi" w:cs="Microsoft Sans Serif"/>
          <w:sz w:val="16"/>
          <w:szCs w:val="16"/>
        </w:rPr>
        <w:t>scoll</w:t>
      </w:r>
      <w:proofErr w:type="spellEnd"/>
      <w:r>
        <w:rPr>
          <w:rFonts w:asciiTheme="minorHAnsi" w:hAnsiTheme="minorHAnsi" w:cs="Microsoft Sans Serif"/>
          <w:sz w:val="16"/>
          <w:szCs w:val="16"/>
        </w:rPr>
        <w:t>. controlleranno che l'accesso ai bagni avvenga in maniera frazionata, senza confusione e disordine.</w:t>
      </w:r>
    </w:p>
    <w:p w14:paraId="240EC6B1"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Gli spazi interni ed esterni, nel tempo di intervallo e di dopo-mensa, sono assegnati alle singole Classi al fine di uno svolgimento ordinato e controllato dei momenti indicati.</w:t>
      </w:r>
    </w:p>
    <w:p w14:paraId="65E93556" w14:textId="77777777" w:rsidR="003E7379" w:rsidRDefault="003E7379" w:rsidP="00477DDD">
      <w:pPr>
        <w:pStyle w:val="Standard"/>
        <w:widowControl w:val="0"/>
        <w:numPr>
          <w:ilvl w:val="1"/>
          <w:numId w:val="25"/>
        </w:numPr>
        <w:ind w:left="720" w:right="71" w:hanging="360"/>
        <w:jc w:val="both"/>
        <w:textAlignment w:val="auto"/>
        <w:rPr>
          <w:rFonts w:asciiTheme="minorHAnsi" w:hAnsiTheme="minorHAnsi"/>
          <w:sz w:val="16"/>
          <w:szCs w:val="16"/>
        </w:rPr>
      </w:pPr>
      <w:r>
        <w:rPr>
          <w:rFonts w:asciiTheme="minorHAnsi" w:hAnsiTheme="minorHAnsi" w:cs="Microsoft Sans Serif"/>
          <w:sz w:val="16"/>
          <w:szCs w:val="16"/>
        </w:rPr>
        <w:t>Non si possono abbandonare rifiuti nel cortile antistante la Scuola, che vanno invece riposti negli appositi cestini</w:t>
      </w:r>
    </w:p>
    <w:p w14:paraId="3EB0178F" w14:textId="77777777" w:rsidR="003E7379" w:rsidRDefault="003E7379" w:rsidP="00477DDD">
      <w:pPr>
        <w:pStyle w:val="Standard"/>
        <w:ind w:right="71"/>
        <w:jc w:val="both"/>
        <w:rPr>
          <w:rFonts w:asciiTheme="minorHAnsi" w:hAnsiTheme="minorHAnsi" w:cs="Microsoft Sans Serif"/>
          <w:sz w:val="16"/>
          <w:szCs w:val="16"/>
        </w:rPr>
      </w:pPr>
    </w:p>
    <w:p w14:paraId="04849155" w14:textId="77777777" w:rsidR="003E7379" w:rsidRDefault="003E7379" w:rsidP="00477DDD">
      <w:pPr>
        <w:pStyle w:val="Standard"/>
        <w:ind w:right="71" w:firstLine="284"/>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Regole di comportamento</w:t>
      </w:r>
    </w:p>
    <w:p w14:paraId="6CC82F2F" w14:textId="77777777" w:rsidR="003E7379" w:rsidRDefault="003E7379" w:rsidP="00477DDD">
      <w:pPr>
        <w:pStyle w:val="Standard"/>
        <w:ind w:right="71"/>
        <w:jc w:val="both"/>
        <w:rPr>
          <w:rFonts w:asciiTheme="minorHAnsi" w:hAnsiTheme="minorHAnsi" w:cs="Microsoft Sans Serif"/>
          <w:sz w:val="16"/>
          <w:szCs w:val="16"/>
          <w:u w:val="single"/>
        </w:rPr>
      </w:pPr>
    </w:p>
    <w:p w14:paraId="56C71EF3" w14:textId="77777777" w:rsidR="003E7379" w:rsidRDefault="003E7379" w:rsidP="00477DDD">
      <w:pPr>
        <w:pStyle w:val="Standard"/>
        <w:widowControl w:val="0"/>
        <w:numPr>
          <w:ilvl w:val="0"/>
          <w:numId w:val="27"/>
        </w:numPr>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Gli Alunni devono presentarsi a Scuola puliti e ordinati, con il materiale didattico necessario e con i lavori assegnati per casa svolti.</w:t>
      </w:r>
    </w:p>
    <w:p w14:paraId="2FFB3A4D" w14:textId="77777777" w:rsidR="003E7379" w:rsidRDefault="003E7379" w:rsidP="00477DDD">
      <w:pPr>
        <w:pStyle w:val="Standard"/>
        <w:widowControl w:val="0"/>
        <w:numPr>
          <w:ilvl w:val="0"/>
          <w:numId w:val="27"/>
        </w:numPr>
        <w:ind w:left="709" w:right="71" w:hanging="283"/>
        <w:jc w:val="both"/>
        <w:textAlignment w:val="auto"/>
        <w:rPr>
          <w:rFonts w:asciiTheme="minorHAnsi" w:hAnsiTheme="minorHAnsi" w:cs="Microsoft Sans Serif"/>
          <w:sz w:val="16"/>
          <w:szCs w:val="16"/>
        </w:rPr>
      </w:pPr>
      <w:r w:rsidRPr="0032245C">
        <w:rPr>
          <w:rFonts w:asciiTheme="minorHAnsi" w:hAnsiTheme="minorHAnsi" w:cs="Microsoft Sans Serif"/>
          <w:sz w:val="16"/>
          <w:szCs w:val="16"/>
        </w:rPr>
        <w:t>Nelle esercitazioni di Scienze motorie e sportive gli Alunni indosseranno indumenti e scarpe indicate dai docenti. Le scarpe, riposte in uno zainetto, saranno lasciate a Scuola per l’uso.</w:t>
      </w:r>
    </w:p>
    <w:p w14:paraId="53F876A3" w14:textId="77777777" w:rsidR="003E7379" w:rsidRPr="0032245C" w:rsidRDefault="003E7379" w:rsidP="00477DDD">
      <w:pPr>
        <w:pStyle w:val="Standard"/>
        <w:widowControl w:val="0"/>
        <w:numPr>
          <w:ilvl w:val="0"/>
          <w:numId w:val="27"/>
        </w:numPr>
        <w:ind w:left="709" w:right="71" w:hanging="283"/>
        <w:jc w:val="both"/>
        <w:textAlignment w:val="auto"/>
        <w:rPr>
          <w:rFonts w:asciiTheme="minorHAnsi" w:hAnsiTheme="minorHAnsi" w:cs="Microsoft Sans Serif"/>
          <w:sz w:val="16"/>
          <w:szCs w:val="16"/>
        </w:rPr>
      </w:pPr>
      <w:r w:rsidRPr="0032245C">
        <w:rPr>
          <w:rFonts w:asciiTheme="minorHAnsi" w:hAnsiTheme="minorHAnsi" w:cs="Microsoft Sans Serif"/>
          <w:sz w:val="16"/>
          <w:szCs w:val="16"/>
        </w:rPr>
        <w:t xml:space="preserve">All'interno degli spazi </w:t>
      </w:r>
      <w:proofErr w:type="spellStart"/>
      <w:r w:rsidRPr="0032245C">
        <w:rPr>
          <w:rFonts w:asciiTheme="minorHAnsi" w:hAnsiTheme="minorHAnsi" w:cs="Microsoft Sans Serif"/>
          <w:sz w:val="16"/>
          <w:szCs w:val="16"/>
        </w:rPr>
        <w:t>scoll</w:t>
      </w:r>
      <w:proofErr w:type="spellEnd"/>
      <w:r w:rsidRPr="0032245C">
        <w:rPr>
          <w:rFonts w:asciiTheme="minorHAnsi" w:hAnsiTheme="minorHAnsi" w:cs="Microsoft Sans Serif"/>
          <w:sz w:val="16"/>
          <w:szCs w:val="16"/>
        </w:rPr>
        <w:t>., gli Alunni sono tenuti a  mantenere un comportamento educato e civile,  rispettoso di cose e di persone, evitando di parlare ad alta voce, di muoversi rumorosamente, di correre pericolosamente per sé e per gli altri.</w:t>
      </w:r>
    </w:p>
    <w:p w14:paraId="7DEC1CCF"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E' indispensabile che gli Alunni vengano a Scuola con tutto l'occorrente per le lezioni del giorno, avendo cura di custodire i propri libri, quaderni ed oggetti, di non recare danno al materiale degli altri, di non danneggiare i mobili della scuola e le varie  suppellettili, di evitare di sporcare le pareti dei corridoi, delle aule e dei bagni.  </w:t>
      </w:r>
    </w:p>
    <w:p w14:paraId="661A29FB"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I responsabili dovranno provvedere alla riparazione e/o al risarcimento in caso di danneggiamento ed incorreranno in sanzione / punizione disciplinare.</w:t>
      </w:r>
    </w:p>
    <w:p w14:paraId="14C97AE5"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sz w:val="16"/>
          <w:szCs w:val="16"/>
        </w:rPr>
      </w:pPr>
      <w:r>
        <w:rPr>
          <w:rFonts w:asciiTheme="minorHAnsi" w:hAnsiTheme="minorHAnsi" w:cs="Microsoft Sans Serif"/>
          <w:sz w:val="16"/>
          <w:szCs w:val="16"/>
        </w:rPr>
        <w:t xml:space="preserve">Tutti gli Alunni devono possedere il </w:t>
      </w:r>
      <w:r>
        <w:rPr>
          <w:rFonts w:asciiTheme="minorHAnsi" w:hAnsiTheme="minorHAnsi" w:cs="Microsoft Sans Serif"/>
          <w:b/>
          <w:bCs/>
          <w:sz w:val="16"/>
          <w:szCs w:val="16"/>
        </w:rPr>
        <w:t xml:space="preserve">diario, </w:t>
      </w:r>
      <w:r>
        <w:rPr>
          <w:rFonts w:asciiTheme="minorHAnsi" w:hAnsiTheme="minorHAnsi" w:cs="Microsoft Sans Serif"/>
          <w:bCs/>
          <w:sz w:val="16"/>
          <w:szCs w:val="16"/>
        </w:rPr>
        <w:t>fornito annualmente dietro il versamento di una cifra contenuta</w:t>
      </w:r>
      <w:r>
        <w:rPr>
          <w:rFonts w:asciiTheme="minorHAnsi" w:hAnsiTheme="minorHAnsi" w:cs="Microsoft Sans Serif"/>
          <w:b/>
          <w:bCs/>
          <w:sz w:val="16"/>
          <w:szCs w:val="16"/>
        </w:rPr>
        <w:t xml:space="preserve">, </w:t>
      </w:r>
      <w:r>
        <w:rPr>
          <w:rFonts w:asciiTheme="minorHAnsi" w:hAnsiTheme="minorHAnsi" w:cs="Microsoft Sans Serif"/>
          <w:sz w:val="16"/>
          <w:szCs w:val="16"/>
        </w:rPr>
        <w:t>che va tenuto con cura e diligenza poiché è il tramite fra la Scuola e la Famiglia. Le Famiglie sono invitate a controllarlo giornalmente ed a utilizzarlo per le comunicazioni, la giustificazione delle assenze / ritardi in ingresso / anticipi in uscita. Si raccomanda di firmare ogni comunicazione per la presa visione.</w:t>
      </w:r>
    </w:p>
    <w:p w14:paraId="107C6E93"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sz w:val="16"/>
          <w:szCs w:val="16"/>
        </w:rPr>
      </w:pPr>
      <w:r>
        <w:rPr>
          <w:rFonts w:asciiTheme="minorHAnsi" w:hAnsiTheme="minorHAnsi" w:cs="Microsoft Sans Serif"/>
          <w:sz w:val="16"/>
          <w:szCs w:val="16"/>
        </w:rPr>
        <w:t>G</w:t>
      </w:r>
      <w:r>
        <w:rPr>
          <w:rFonts w:asciiTheme="minorHAnsi" w:hAnsiTheme="minorHAnsi" w:cs="Microsoft Sans Serif"/>
          <w:bCs/>
          <w:sz w:val="16"/>
          <w:szCs w:val="16"/>
        </w:rPr>
        <w:t>li Alunni sono tenuti a svolgere tutte le attività inerenti il lavoro scolastico, fatte salve le deroghe per ragioni di salute, religiose, …</w:t>
      </w:r>
      <w:r>
        <w:rPr>
          <w:rFonts w:asciiTheme="minorHAnsi" w:hAnsiTheme="minorHAnsi" w:cs="Microsoft Sans Serif"/>
          <w:sz w:val="16"/>
          <w:szCs w:val="16"/>
        </w:rPr>
        <w:t>.</w:t>
      </w:r>
    </w:p>
    <w:p w14:paraId="10AAA68B"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Durante le ore di lezione non è consentito uscire dall'aula, salvo per bisogni ed eccezioni che l'Insegnante valuterà caso per caso.</w:t>
      </w:r>
    </w:p>
    <w:p w14:paraId="7DC3CB41"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Analogamente, non è permesso uscire dall’Aula tra una lezione e l'altra, approfittando della momentanea assenza dell’Insegnante durante il cambio dell’ora.</w:t>
      </w:r>
    </w:p>
    <w:p w14:paraId="5B59759F"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Non si possono abbandonare e/o gettare per terra o dalla finestra rifiuti, carte o altro, che vanno posti, in modo differenziato, negli appositi contenitori.</w:t>
      </w:r>
    </w:p>
    <w:p w14:paraId="12023C17"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La Scuola in generale e la propria aula in particolare vanno conservate ordinate e pulite col concorso di tutti e di ciascuno.</w:t>
      </w:r>
    </w:p>
    <w:p w14:paraId="7AC80456"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lastRenderedPageBreak/>
        <w:t>E' assolutamente vietato sporgersi dalle finestre e sedersi sui davanzali, correre e saltare in aula e nei corridoi.</w:t>
      </w:r>
    </w:p>
    <w:p w14:paraId="665B4A1B"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Per recarsi alle lezioni di Educazione Fisica gli Alunni, sotto l’attenta vigilanza delle Insegnanti, in buon ordine, raggiungeranno la Palestra, dove  provvederanno al cambio delle scarpe.</w:t>
      </w:r>
    </w:p>
    <w:p w14:paraId="5736D92E"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AI termine delle lezioni, l'uscita avverrà in modo regolato per chi usufruisce del </w:t>
      </w:r>
      <w:proofErr w:type="spellStart"/>
      <w:r>
        <w:rPr>
          <w:rFonts w:asciiTheme="minorHAnsi" w:hAnsiTheme="minorHAnsi" w:cs="Microsoft Sans Serif"/>
          <w:i/>
          <w:sz w:val="16"/>
          <w:szCs w:val="16"/>
        </w:rPr>
        <w:t>Piedibus</w:t>
      </w:r>
      <w:proofErr w:type="spellEnd"/>
      <w:r>
        <w:rPr>
          <w:rFonts w:asciiTheme="minorHAnsi" w:hAnsiTheme="minorHAnsi" w:cs="Microsoft Sans Serif"/>
          <w:sz w:val="16"/>
          <w:szCs w:val="16"/>
        </w:rPr>
        <w:t xml:space="preserve"> e non  ne usufruisce, sotto la sorveglianza degli Insegnanti e/o degli Incaricati del servizio. Gli Scolari si avvieranno, in fila, senza correre e senza creare disordine, verso i luoghi di raccolta e le uscite.</w:t>
      </w:r>
    </w:p>
    <w:p w14:paraId="6E369EB6"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Al termine delle lezioni, </w:t>
      </w:r>
      <w:r>
        <w:rPr>
          <w:rFonts w:asciiTheme="minorHAnsi" w:hAnsiTheme="minorHAnsi" w:cs="Microsoft Sans Serif"/>
          <w:bCs/>
          <w:sz w:val="16"/>
          <w:szCs w:val="16"/>
        </w:rPr>
        <w:t>i banchi devono essere lasciati sgombri</w:t>
      </w:r>
      <w:r>
        <w:rPr>
          <w:rFonts w:asciiTheme="minorHAnsi" w:hAnsiTheme="minorHAnsi" w:cs="Microsoft Sans Serif"/>
          <w:b/>
          <w:bCs/>
          <w:sz w:val="16"/>
          <w:szCs w:val="16"/>
        </w:rPr>
        <w:t xml:space="preserve"> </w:t>
      </w:r>
      <w:r>
        <w:rPr>
          <w:rFonts w:asciiTheme="minorHAnsi" w:hAnsiTheme="minorHAnsi" w:cs="Microsoft Sans Serif"/>
          <w:sz w:val="16"/>
          <w:szCs w:val="16"/>
        </w:rPr>
        <w:t>ed il materiale didattico, che viene lasciato in Classe, deve essere riposto negli appositi spazi: armadietti e scaffali.</w:t>
      </w:r>
    </w:p>
    <w:p w14:paraId="4073A6A0"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bCs/>
          <w:sz w:val="16"/>
          <w:szCs w:val="16"/>
        </w:rPr>
        <w:t>Non è consentito portare a Scuola materiale estraneo alle attività didattiche.</w:t>
      </w:r>
      <w:r>
        <w:rPr>
          <w:rFonts w:asciiTheme="minorHAnsi" w:hAnsiTheme="minorHAnsi" w:cs="Microsoft Sans Serif"/>
          <w:b/>
          <w:bCs/>
          <w:sz w:val="16"/>
          <w:szCs w:val="16"/>
        </w:rPr>
        <w:t xml:space="preserve"> </w:t>
      </w:r>
      <w:r>
        <w:rPr>
          <w:rFonts w:asciiTheme="minorHAnsi" w:hAnsiTheme="minorHAnsi" w:cs="Microsoft Sans Serif"/>
          <w:sz w:val="16"/>
          <w:szCs w:val="16"/>
        </w:rPr>
        <w:t>In particolare, vista l’età degli Alunni della scuola primaria e il correlato grado di</w:t>
      </w:r>
      <w:r>
        <w:rPr>
          <w:rFonts w:asciiTheme="minorHAnsi" w:hAnsiTheme="minorHAnsi" w:cs="Microsoft Sans Serif"/>
          <w:b/>
          <w:bCs/>
          <w:sz w:val="16"/>
          <w:szCs w:val="16"/>
        </w:rPr>
        <w:t xml:space="preserve"> </w:t>
      </w:r>
      <w:r>
        <w:rPr>
          <w:rFonts w:asciiTheme="minorHAnsi" w:hAnsiTheme="minorHAnsi" w:cs="Microsoft Sans Serif"/>
          <w:sz w:val="16"/>
          <w:szCs w:val="16"/>
        </w:rPr>
        <w:t xml:space="preserve">emancipazione e di responsabilità, è </w:t>
      </w:r>
      <w:r>
        <w:rPr>
          <w:rFonts w:asciiTheme="minorHAnsi" w:hAnsiTheme="minorHAnsi" w:cs="Microsoft Sans Serif"/>
          <w:bCs/>
          <w:sz w:val="16"/>
          <w:szCs w:val="16"/>
        </w:rPr>
        <w:t>vietato introdurre nell’ambiente scolastico telefoni cellulari o altri dispositivi elettronici</w:t>
      </w:r>
      <w:r>
        <w:rPr>
          <w:rFonts w:asciiTheme="minorHAnsi" w:hAnsiTheme="minorHAnsi" w:cs="Microsoft Sans Serif"/>
          <w:b/>
          <w:bCs/>
          <w:sz w:val="16"/>
          <w:szCs w:val="16"/>
        </w:rPr>
        <w:t xml:space="preserve"> </w:t>
      </w:r>
      <w:r>
        <w:rPr>
          <w:rFonts w:asciiTheme="minorHAnsi" w:hAnsiTheme="minorHAnsi" w:cs="Microsoft Sans Serif"/>
          <w:sz w:val="16"/>
          <w:szCs w:val="16"/>
        </w:rPr>
        <w:t xml:space="preserve">(fotocamere, </w:t>
      </w:r>
      <w:proofErr w:type="spellStart"/>
      <w:r>
        <w:rPr>
          <w:rFonts w:asciiTheme="minorHAnsi" w:hAnsiTheme="minorHAnsi" w:cs="Microsoft Sans Serif"/>
          <w:sz w:val="16"/>
          <w:szCs w:val="16"/>
        </w:rPr>
        <w:t>Ipod</w:t>
      </w:r>
      <w:proofErr w:type="spellEnd"/>
      <w:r>
        <w:rPr>
          <w:rFonts w:asciiTheme="minorHAnsi" w:hAnsiTheme="minorHAnsi" w:cs="Microsoft Sans Serif"/>
          <w:sz w:val="16"/>
          <w:szCs w:val="16"/>
        </w:rPr>
        <w:t>,</w:t>
      </w:r>
      <w:r>
        <w:rPr>
          <w:rFonts w:asciiTheme="minorHAnsi" w:hAnsiTheme="minorHAnsi" w:cs="Microsoft Sans Serif"/>
          <w:bCs/>
          <w:sz w:val="16"/>
          <w:szCs w:val="16"/>
        </w:rPr>
        <w:t xml:space="preserve"> </w:t>
      </w:r>
      <w:r>
        <w:rPr>
          <w:rFonts w:asciiTheme="minorHAnsi" w:hAnsiTheme="minorHAnsi" w:cs="Microsoft Sans Serif"/>
          <w:sz w:val="16"/>
          <w:szCs w:val="16"/>
        </w:rPr>
        <w:t xml:space="preserve">Mp3, Play Station, Nintendo, </w:t>
      </w:r>
      <w:proofErr w:type="spellStart"/>
      <w:r>
        <w:rPr>
          <w:rFonts w:asciiTheme="minorHAnsi" w:hAnsiTheme="minorHAnsi" w:cs="Microsoft Sans Serif"/>
          <w:sz w:val="16"/>
          <w:szCs w:val="16"/>
        </w:rPr>
        <w:t>ecc</w:t>
      </w:r>
      <w:proofErr w:type="spellEnd"/>
      <w:r>
        <w:rPr>
          <w:rFonts w:asciiTheme="minorHAnsi" w:hAnsiTheme="minorHAnsi" w:cs="Microsoft Sans Serif"/>
          <w:sz w:val="16"/>
          <w:szCs w:val="16"/>
        </w:rPr>
        <w:t>…). La presente disposizione ha lo scopo di rendere</w:t>
      </w:r>
      <w:r>
        <w:rPr>
          <w:rFonts w:asciiTheme="minorHAnsi" w:hAnsiTheme="minorHAnsi" w:cs="Microsoft Sans Serif"/>
          <w:bCs/>
          <w:sz w:val="16"/>
          <w:szCs w:val="16"/>
        </w:rPr>
        <w:t xml:space="preserve"> </w:t>
      </w:r>
      <w:r>
        <w:rPr>
          <w:rFonts w:asciiTheme="minorHAnsi" w:hAnsiTheme="minorHAnsi" w:cs="Microsoft Sans Serif"/>
          <w:sz w:val="16"/>
          <w:szCs w:val="16"/>
        </w:rPr>
        <w:t>effettivo il divieto dell’uso del telefono cellulare durante le attività didattiche (D.M. n. 30</w:t>
      </w:r>
      <w:r>
        <w:rPr>
          <w:rFonts w:asciiTheme="minorHAnsi" w:hAnsiTheme="minorHAnsi" w:cs="Microsoft Sans Serif"/>
          <w:bCs/>
          <w:sz w:val="16"/>
          <w:szCs w:val="16"/>
        </w:rPr>
        <w:t xml:space="preserve"> </w:t>
      </w:r>
      <w:r>
        <w:rPr>
          <w:rFonts w:asciiTheme="minorHAnsi" w:hAnsiTheme="minorHAnsi" w:cs="Microsoft Sans Serif"/>
          <w:sz w:val="16"/>
          <w:szCs w:val="16"/>
        </w:rPr>
        <w:t>del 15.03.2007 e DPR 249/98) e, soprattutto, di evitare l’uso improprio - spesso</w:t>
      </w:r>
      <w:r>
        <w:rPr>
          <w:rFonts w:asciiTheme="minorHAnsi" w:hAnsiTheme="minorHAnsi" w:cs="Microsoft Sans Serif"/>
          <w:bCs/>
          <w:sz w:val="16"/>
          <w:szCs w:val="16"/>
        </w:rPr>
        <w:t xml:space="preserve"> </w:t>
      </w:r>
      <w:r>
        <w:rPr>
          <w:rFonts w:asciiTheme="minorHAnsi" w:hAnsiTheme="minorHAnsi" w:cs="Microsoft Sans Serif"/>
          <w:sz w:val="16"/>
          <w:szCs w:val="16"/>
        </w:rPr>
        <w:t>inconsapevole - durante i diversi momenti della vita scolastica con particolare riferimento ai momenti</w:t>
      </w:r>
      <w:r>
        <w:rPr>
          <w:rFonts w:asciiTheme="minorHAnsi" w:hAnsiTheme="minorHAnsi" w:cs="Microsoft Sans Serif"/>
          <w:bCs/>
          <w:sz w:val="16"/>
          <w:szCs w:val="16"/>
        </w:rPr>
        <w:t xml:space="preserve"> </w:t>
      </w:r>
      <w:r>
        <w:rPr>
          <w:rFonts w:asciiTheme="minorHAnsi" w:hAnsiTheme="minorHAnsi" w:cs="Microsoft Sans Serif"/>
          <w:sz w:val="16"/>
          <w:szCs w:val="16"/>
        </w:rPr>
        <w:t>ricreativi.</w:t>
      </w:r>
    </w:p>
    <w:p w14:paraId="2FCC215E"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Gli Alunni </w:t>
      </w:r>
      <w:r>
        <w:rPr>
          <w:rFonts w:asciiTheme="minorHAnsi" w:hAnsiTheme="minorHAnsi" w:cs="Microsoft Sans Serif"/>
          <w:bCs/>
          <w:sz w:val="16"/>
          <w:szCs w:val="16"/>
        </w:rPr>
        <w:t>non devono lasciare denaro o oggetti di valore negli indumenti appesi agli attaccapanni, sul banco, in cartella</w:t>
      </w:r>
      <w:r>
        <w:rPr>
          <w:rFonts w:asciiTheme="minorHAnsi" w:hAnsiTheme="minorHAnsi" w:cs="Microsoft Sans Serif"/>
          <w:sz w:val="16"/>
          <w:szCs w:val="16"/>
        </w:rPr>
        <w:t xml:space="preserve"> o comunque incustoditi. La Scuola non risponde di eventuali ammanchi e sparizioni.</w:t>
      </w:r>
    </w:p>
    <w:p w14:paraId="4528D370"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Gli </w:t>
      </w:r>
      <w:r>
        <w:rPr>
          <w:rFonts w:asciiTheme="minorHAnsi" w:hAnsiTheme="minorHAnsi" w:cs="Microsoft Sans Serif"/>
          <w:bCs/>
          <w:sz w:val="16"/>
          <w:szCs w:val="16"/>
        </w:rPr>
        <w:t>Alunni</w:t>
      </w:r>
      <w:r>
        <w:rPr>
          <w:rFonts w:asciiTheme="minorHAnsi" w:hAnsiTheme="minorHAnsi" w:cs="Microsoft Sans Serif"/>
          <w:b/>
          <w:bCs/>
          <w:sz w:val="16"/>
          <w:szCs w:val="16"/>
        </w:rPr>
        <w:t xml:space="preserve"> </w:t>
      </w:r>
      <w:r>
        <w:rPr>
          <w:rFonts w:asciiTheme="minorHAnsi" w:hAnsiTheme="minorHAnsi" w:cs="Microsoft Sans Serif"/>
          <w:bCs/>
          <w:sz w:val="16"/>
          <w:szCs w:val="16"/>
        </w:rPr>
        <w:t>che usufruiscono del Servizio mensa</w:t>
      </w:r>
      <w:r>
        <w:rPr>
          <w:rFonts w:asciiTheme="minorHAnsi" w:hAnsiTheme="minorHAnsi" w:cs="Microsoft Sans Serif"/>
          <w:b/>
          <w:bCs/>
          <w:sz w:val="16"/>
          <w:szCs w:val="16"/>
        </w:rPr>
        <w:t xml:space="preserve"> </w:t>
      </w:r>
      <w:r>
        <w:rPr>
          <w:rFonts w:asciiTheme="minorHAnsi" w:hAnsiTheme="minorHAnsi" w:cs="Microsoft Sans Serif"/>
          <w:sz w:val="16"/>
          <w:szCs w:val="16"/>
        </w:rPr>
        <w:t xml:space="preserve">devono assumere un atteggiamento corretto e adeguato poiché la mensa non rappresenta solo un servizio, ma un importante </w:t>
      </w:r>
      <w:r>
        <w:rPr>
          <w:rFonts w:asciiTheme="minorHAnsi" w:hAnsiTheme="minorHAnsi" w:cs="Microsoft Sans Serif"/>
          <w:bCs/>
          <w:sz w:val="16"/>
          <w:szCs w:val="16"/>
        </w:rPr>
        <w:t>momento educativo. Per tale aspetto si rimanda a più avanti.</w:t>
      </w:r>
    </w:p>
    <w:p w14:paraId="4A4443AF" w14:textId="77777777" w:rsidR="003E7379"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Durante le </w:t>
      </w:r>
      <w:r>
        <w:rPr>
          <w:rFonts w:asciiTheme="minorHAnsi" w:hAnsiTheme="minorHAnsi" w:cs="Microsoft Sans Serif"/>
          <w:bCs/>
          <w:sz w:val="16"/>
          <w:szCs w:val="16"/>
        </w:rPr>
        <w:t xml:space="preserve">uscite </w:t>
      </w:r>
      <w:r>
        <w:rPr>
          <w:rFonts w:asciiTheme="minorHAnsi" w:hAnsiTheme="minorHAnsi" w:cs="Microsoft Sans Serif"/>
          <w:sz w:val="16"/>
          <w:szCs w:val="16"/>
        </w:rPr>
        <w:t>(</w:t>
      </w:r>
      <w:r>
        <w:rPr>
          <w:rFonts w:asciiTheme="minorHAnsi" w:hAnsiTheme="minorHAnsi" w:cs="Microsoft Sans Serif"/>
          <w:bCs/>
          <w:sz w:val="16"/>
          <w:szCs w:val="16"/>
        </w:rPr>
        <w:t>visite guidate e viaggi d’istruzione</w:t>
      </w:r>
      <w:r>
        <w:rPr>
          <w:rFonts w:asciiTheme="minorHAnsi" w:hAnsiTheme="minorHAnsi" w:cs="Microsoft Sans Serif"/>
          <w:sz w:val="16"/>
          <w:szCs w:val="16"/>
        </w:rPr>
        <w:t>), gli Alunni devono avere lo stesso atteggiamento rispettoso verso i docenti, i compagni, figure altre e i beni altrui.</w:t>
      </w:r>
    </w:p>
    <w:p w14:paraId="37E55BCE" w14:textId="77777777" w:rsidR="003E7379" w:rsidRPr="0032245C" w:rsidRDefault="003E7379" w:rsidP="00477DDD">
      <w:pPr>
        <w:pStyle w:val="Standard"/>
        <w:widowControl w:val="0"/>
        <w:numPr>
          <w:ilvl w:val="0"/>
          <w:numId w:val="28"/>
        </w:numPr>
        <w:tabs>
          <w:tab w:val="left" w:pos="1418"/>
        </w:tabs>
        <w:ind w:left="709" w:right="71" w:hanging="283"/>
        <w:jc w:val="both"/>
        <w:textAlignment w:val="auto"/>
        <w:rPr>
          <w:rFonts w:asciiTheme="minorHAnsi" w:hAnsiTheme="minorHAnsi" w:cs="Microsoft Sans Serif"/>
          <w:sz w:val="16"/>
          <w:szCs w:val="16"/>
        </w:rPr>
      </w:pPr>
      <w:r w:rsidRPr="0032245C">
        <w:rPr>
          <w:rFonts w:asciiTheme="minorHAnsi" w:hAnsiTheme="minorHAnsi" w:cs="Microsoft Sans Serif"/>
          <w:sz w:val="16"/>
          <w:szCs w:val="16"/>
        </w:rPr>
        <w:t>Nel caso di Alunni che abbiano espresso un comportamento problematico  e/o abbiano subito sanzioni disciplinari ripetute e/o gravi, il Gruppo docente  può deliberare  la loro non partecipazione  alle  uscite d'istruzione.</w:t>
      </w:r>
    </w:p>
    <w:p w14:paraId="74FFAF65" w14:textId="77777777" w:rsidR="003E7379" w:rsidRDefault="003E7379" w:rsidP="003E7379">
      <w:pPr>
        <w:pStyle w:val="Standard"/>
        <w:ind w:right="-165"/>
        <w:jc w:val="both"/>
        <w:rPr>
          <w:rFonts w:asciiTheme="minorHAnsi" w:hAnsiTheme="minorHAnsi" w:cs="Microsoft Sans Serif"/>
          <w:sz w:val="16"/>
          <w:szCs w:val="16"/>
          <w:u w:val="single"/>
        </w:rPr>
      </w:pPr>
    </w:p>
    <w:p w14:paraId="0FF8B36D" w14:textId="77777777" w:rsidR="003E7379" w:rsidRDefault="003E7379" w:rsidP="003E7379">
      <w:pPr>
        <w:pStyle w:val="Standard"/>
        <w:ind w:right="-165" w:firstLine="426"/>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 xml:space="preserve">Norme di comportamento in tempo di Mensa / Refezione </w:t>
      </w:r>
      <w:proofErr w:type="spellStart"/>
      <w:r>
        <w:rPr>
          <w:rFonts w:asciiTheme="minorHAnsi" w:hAnsiTheme="minorHAnsi" w:cs="Microsoft Sans Serif"/>
          <w:b/>
          <w:bCs/>
          <w:sz w:val="16"/>
          <w:szCs w:val="16"/>
          <w:u w:val="single"/>
        </w:rPr>
        <w:t>scol</w:t>
      </w:r>
      <w:proofErr w:type="spellEnd"/>
      <w:r>
        <w:rPr>
          <w:rFonts w:asciiTheme="minorHAnsi" w:hAnsiTheme="minorHAnsi" w:cs="Microsoft Sans Serif"/>
          <w:b/>
          <w:bCs/>
          <w:sz w:val="16"/>
          <w:szCs w:val="16"/>
          <w:u w:val="single"/>
        </w:rPr>
        <w:t>.</w:t>
      </w:r>
    </w:p>
    <w:p w14:paraId="53080821" w14:textId="77777777" w:rsidR="003E7379" w:rsidRDefault="003E7379" w:rsidP="003E7379">
      <w:pPr>
        <w:pStyle w:val="Standard"/>
        <w:ind w:right="-165" w:firstLine="426"/>
        <w:jc w:val="both"/>
        <w:rPr>
          <w:rFonts w:asciiTheme="minorHAnsi" w:hAnsiTheme="minorHAnsi" w:cs="Microsoft Sans Serif"/>
          <w:b/>
          <w:bCs/>
          <w:sz w:val="16"/>
          <w:szCs w:val="16"/>
          <w:u w:val="single"/>
        </w:rPr>
      </w:pPr>
    </w:p>
    <w:p w14:paraId="762CC848"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Gli Alunni che non si avvalgono del servizio di refezione </w:t>
      </w:r>
      <w:proofErr w:type="spellStart"/>
      <w:r>
        <w:rPr>
          <w:rFonts w:asciiTheme="minorHAnsi" w:hAnsiTheme="minorHAnsi" w:cs="Microsoft Sans Serif"/>
          <w:bCs/>
          <w:sz w:val="16"/>
          <w:szCs w:val="16"/>
        </w:rPr>
        <w:t>scol</w:t>
      </w:r>
      <w:proofErr w:type="spellEnd"/>
      <w:r>
        <w:rPr>
          <w:rFonts w:asciiTheme="minorHAnsi" w:hAnsiTheme="minorHAnsi" w:cs="Microsoft Sans Serif"/>
          <w:bCs/>
          <w:sz w:val="16"/>
          <w:szCs w:val="16"/>
        </w:rPr>
        <w:t xml:space="preserve">. saranno accompagnati all’uscita da un  </w:t>
      </w:r>
      <w:proofErr w:type="spellStart"/>
      <w:r>
        <w:rPr>
          <w:rFonts w:asciiTheme="minorHAnsi" w:hAnsiTheme="minorHAnsi" w:cs="Microsoft Sans Serif"/>
          <w:bCs/>
          <w:sz w:val="16"/>
          <w:szCs w:val="16"/>
        </w:rPr>
        <w:t>Ins</w:t>
      </w:r>
      <w:proofErr w:type="spellEnd"/>
      <w:r>
        <w:rPr>
          <w:rFonts w:asciiTheme="minorHAnsi" w:hAnsiTheme="minorHAnsi" w:cs="Microsoft Sans Serif"/>
          <w:bCs/>
          <w:sz w:val="16"/>
          <w:szCs w:val="16"/>
        </w:rPr>
        <w:t>.</w:t>
      </w:r>
    </w:p>
    <w:p w14:paraId="2F0C5A62"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Gli Alunni che si avvalgono del servizio di refezione </w:t>
      </w:r>
      <w:proofErr w:type="spellStart"/>
      <w:r>
        <w:rPr>
          <w:rFonts w:asciiTheme="minorHAnsi" w:hAnsiTheme="minorHAnsi" w:cs="Microsoft Sans Serif"/>
          <w:bCs/>
          <w:sz w:val="16"/>
          <w:szCs w:val="16"/>
        </w:rPr>
        <w:t>scol</w:t>
      </w:r>
      <w:proofErr w:type="spellEnd"/>
      <w:r>
        <w:rPr>
          <w:rFonts w:asciiTheme="minorHAnsi" w:hAnsiTheme="minorHAnsi" w:cs="Microsoft Sans Serif"/>
          <w:bCs/>
          <w:sz w:val="16"/>
          <w:szCs w:val="16"/>
        </w:rPr>
        <w:t xml:space="preserve">.,  terminate le lezioni mattutine, risultando assegnati ad </w:t>
      </w:r>
      <w:proofErr w:type="spellStart"/>
      <w:r>
        <w:rPr>
          <w:rFonts w:asciiTheme="minorHAnsi" w:hAnsiTheme="minorHAnsi" w:cs="Microsoft Sans Serif"/>
          <w:bCs/>
          <w:sz w:val="16"/>
          <w:szCs w:val="16"/>
        </w:rPr>
        <w:t>Ins</w:t>
      </w:r>
      <w:proofErr w:type="spellEnd"/>
      <w:r>
        <w:rPr>
          <w:rFonts w:asciiTheme="minorHAnsi" w:hAnsiTheme="minorHAnsi" w:cs="Microsoft Sans Serif"/>
          <w:bCs/>
          <w:sz w:val="16"/>
          <w:szCs w:val="16"/>
        </w:rPr>
        <w:t>. designato, a turno e con ordine, si laveranno le mani prima di accedere ai locali della mensa.</w:t>
      </w:r>
    </w:p>
    <w:p w14:paraId="07F42E8F"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Di norma, son previsti – a secondo delle Scuole - 1 o 2 turni.</w:t>
      </w:r>
    </w:p>
    <w:p w14:paraId="3DAAC5F8"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Nel secondo caso, il primo turno impegna quattro Classi complessive e consuma il pasto dalle ore 12,45 alle ore 13,20 circa; il consumo della frutta può avvenire in classe per il primo turno al fine di agevolare l’accesso al secondo turno. Detto consumo deve svolgersi nel rispetto delle regole di buona educazione.  Altrettante Classi costituiranno il secondo turno, che consumerà il pasto tra le ore 13,25 e 14,05.</w:t>
      </w:r>
    </w:p>
    <w:p w14:paraId="5B798067"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Le Classi Prime della scuola Primaria di Cassago Brianza potranno consumare il pasto presso le loro Aule opportunamente predisposte.</w:t>
      </w:r>
    </w:p>
    <w:p w14:paraId="5F3FC9EE"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Coloro che usufruiscono del servizio mensa si avvieranno ai locali riservati accompagnati dal Docente incaricato della sorveglianza e dell’assistenza.</w:t>
      </w:r>
    </w:p>
    <w:p w14:paraId="2D32997C"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Ogni Classe vede assegnato uno spazio entro il Refettorio.</w:t>
      </w:r>
    </w:p>
    <w:p w14:paraId="093704B7"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I posti a mensa vengono assegnati agli Alunni dai Docenti e gli stessi possono modificarli durante il corso dell’anno.</w:t>
      </w:r>
    </w:p>
    <w:p w14:paraId="1EBC8BB7"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Una volta entrati nei locali della mensa tutti sono tenuti a prendere il posto assegnato.</w:t>
      </w:r>
    </w:p>
    <w:p w14:paraId="4248BDE7"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In Refettorio, non si circola fra i tavoli e non ci si reca ai servizi, tranne per particolari esigenze.</w:t>
      </w:r>
    </w:p>
    <w:p w14:paraId="7BAA1943"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lastRenderedPageBreak/>
        <w:t>Durante il pasto, gli Alunni devono tenere un comportamento educato, tale da non arrecare fastidio e disturbo agli altri commensali.</w:t>
      </w:r>
    </w:p>
    <w:p w14:paraId="47981115"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La conversazione dovrà svolgersi in modo garbato e a bassa voce.</w:t>
      </w:r>
    </w:p>
    <w:p w14:paraId="2FD42221"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Non si dovranno gettare a terra cibo, acqua, carte, tappi di bottiglia o altro.</w:t>
      </w:r>
    </w:p>
    <w:p w14:paraId="782E1B1C"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Non si dovrà giocare con il cibo né con le suppellettili proprie ed altrui, le quali, in caso di rottura a seguito di gioco, non verranno sostituite.</w:t>
      </w:r>
    </w:p>
    <w:p w14:paraId="1BD2FA2F"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Qualora le condizioni del tempo lo consentano, terminato il pasto, gli Alunni potranno essere accompagnati nel cortile della Scuola, occupando lo spazio riservato alla propria Classe. In caso di maltempo rimarranno nelle proprie Classi; nell’uno e nell’altro caso, saranno sempre sotto la sorveglianza dei Docenti incaricati. Sempre in modo educato, civile ed ordinato, potranno dedicarsi a giochi di società / da tavolo forniti dalla Scuola o portati dagli Alunni stessi: carte, dama, scacchi, … o alla visione di film / documentari o alla lettura, individuale o comune.</w:t>
      </w:r>
    </w:p>
    <w:p w14:paraId="07D49E0A"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I comportamenti non consoni e non gravi saranno immediatamente richiamati e censurati dagli </w:t>
      </w:r>
      <w:proofErr w:type="spellStart"/>
      <w:r>
        <w:rPr>
          <w:rFonts w:asciiTheme="minorHAnsi" w:hAnsiTheme="minorHAnsi" w:cs="Microsoft Sans Serif"/>
          <w:bCs/>
          <w:sz w:val="16"/>
          <w:szCs w:val="16"/>
        </w:rPr>
        <w:t>Inss</w:t>
      </w:r>
      <w:proofErr w:type="spellEnd"/>
      <w:r>
        <w:rPr>
          <w:rFonts w:asciiTheme="minorHAnsi" w:hAnsiTheme="minorHAnsi" w:cs="Microsoft Sans Serif"/>
          <w:bCs/>
          <w:sz w:val="16"/>
          <w:szCs w:val="16"/>
        </w:rPr>
        <w:t>. presenti / assistenti.</w:t>
      </w:r>
    </w:p>
    <w:p w14:paraId="02BFAB9F"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I comportamenti non consoni e non gravi m reiterati, inutilmente richiamati e censurati dagli </w:t>
      </w:r>
      <w:proofErr w:type="spellStart"/>
      <w:r>
        <w:rPr>
          <w:rFonts w:asciiTheme="minorHAnsi" w:hAnsiTheme="minorHAnsi" w:cs="Microsoft Sans Serif"/>
          <w:bCs/>
          <w:sz w:val="16"/>
          <w:szCs w:val="16"/>
        </w:rPr>
        <w:t>Inss</w:t>
      </w:r>
      <w:proofErr w:type="spellEnd"/>
      <w:r>
        <w:rPr>
          <w:rFonts w:asciiTheme="minorHAnsi" w:hAnsiTheme="minorHAnsi" w:cs="Microsoft Sans Serif"/>
          <w:bCs/>
          <w:sz w:val="16"/>
          <w:szCs w:val="16"/>
        </w:rPr>
        <w:t>. presenti in tempo di mensa, saranno annotati sul diario dell’Alunno.</w:t>
      </w:r>
    </w:p>
    <w:p w14:paraId="0E2798E7" w14:textId="77777777" w:rsidR="003E7379" w:rsidRDefault="003E7379" w:rsidP="003E7379">
      <w:pPr>
        <w:pStyle w:val="Standard"/>
        <w:widowControl w:val="0"/>
        <w:numPr>
          <w:ilvl w:val="2"/>
          <w:numId w:val="25"/>
        </w:numPr>
        <w:ind w:left="426" w:right="-165"/>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I comportamenti gravi denotanti maleducazione o ineducazione saranno portati alla conoscenza del dirigente </w:t>
      </w:r>
      <w:proofErr w:type="spellStart"/>
      <w:r>
        <w:rPr>
          <w:rFonts w:asciiTheme="minorHAnsi" w:hAnsiTheme="minorHAnsi" w:cs="Microsoft Sans Serif"/>
          <w:bCs/>
          <w:sz w:val="16"/>
          <w:szCs w:val="16"/>
        </w:rPr>
        <w:t>scol</w:t>
      </w:r>
      <w:proofErr w:type="spellEnd"/>
      <w:r>
        <w:rPr>
          <w:rFonts w:asciiTheme="minorHAnsi" w:hAnsiTheme="minorHAnsi" w:cs="Microsoft Sans Serif"/>
          <w:bCs/>
          <w:sz w:val="16"/>
          <w:szCs w:val="16"/>
        </w:rPr>
        <w:t>. e da questi – in forma verbale o scritta – alla Famiglia.</w:t>
      </w:r>
    </w:p>
    <w:p w14:paraId="20219ADB" w14:textId="77777777" w:rsidR="003E7379" w:rsidRDefault="003E7379" w:rsidP="003E7379">
      <w:pPr>
        <w:pStyle w:val="Standard"/>
        <w:widowControl w:val="0"/>
        <w:numPr>
          <w:ilvl w:val="2"/>
          <w:numId w:val="25"/>
        </w:numPr>
        <w:ind w:left="709" w:right="-165"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Comportamenti gravi e reiterati comporteranno l’allontanamento dell’Alunno dal servizio di Refezione </w:t>
      </w:r>
      <w:proofErr w:type="spellStart"/>
      <w:r>
        <w:rPr>
          <w:rFonts w:asciiTheme="minorHAnsi" w:hAnsiTheme="minorHAnsi" w:cs="Microsoft Sans Serif"/>
          <w:bCs/>
          <w:sz w:val="16"/>
          <w:szCs w:val="16"/>
        </w:rPr>
        <w:t>scol</w:t>
      </w:r>
      <w:proofErr w:type="spellEnd"/>
      <w:r>
        <w:rPr>
          <w:rFonts w:asciiTheme="minorHAnsi" w:hAnsiTheme="minorHAnsi" w:cs="Microsoft Sans Serif"/>
          <w:bCs/>
          <w:sz w:val="16"/>
          <w:szCs w:val="16"/>
        </w:rPr>
        <w:t xml:space="preserve">. per l’anno </w:t>
      </w:r>
      <w:proofErr w:type="spellStart"/>
      <w:r>
        <w:rPr>
          <w:rFonts w:asciiTheme="minorHAnsi" w:hAnsiTheme="minorHAnsi" w:cs="Microsoft Sans Serif"/>
          <w:bCs/>
          <w:sz w:val="16"/>
          <w:szCs w:val="16"/>
        </w:rPr>
        <w:t>scol</w:t>
      </w:r>
      <w:proofErr w:type="spellEnd"/>
      <w:r>
        <w:rPr>
          <w:rFonts w:asciiTheme="minorHAnsi" w:hAnsiTheme="minorHAnsi" w:cs="Microsoft Sans Serif"/>
          <w:bCs/>
          <w:sz w:val="16"/>
          <w:szCs w:val="16"/>
        </w:rPr>
        <w:t>. in corso.</w:t>
      </w:r>
    </w:p>
    <w:p w14:paraId="443E923C" w14:textId="77777777" w:rsidR="003E7379" w:rsidRDefault="003E7379" w:rsidP="003E7379">
      <w:pPr>
        <w:pStyle w:val="Standard"/>
        <w:ind w:left="1080" w:right="-165"/>
        <w:jc w:val="both"/>
        <w:rPr>
          <w:rFonts w:asciiTheme="minorHAnsi" w:hAnsiTheme="minorHAnsi" w:cs="Microsoft Sans Serif"/>
          <w:bCs/>
          <w:sz w:val="16"/>
          <w:szCs w:val="16"/>
        </w:rPr>
      </w:pPr>
    </w:p>
    <w:p w14:paraId="65313AF3" w14:textId="77777777" w:rsidR="00477DDD" w:rsidRDefault="00477DDD" w:rsidP="003E7379">
      <w:pPr>
        <w:pStyle w:val="Standard"/>
        <w:ind w:left="1080" w:right="-165"/>
        <w:jc w:val="both"/>
        <w:rPr>
          <w:rFonts w:asciiTheme="minorHAnsi" w:hAnsiTheme="minorHAnsi" w:cs="Microsoft Sans Serif"/>
          <w:bCs/>
          <w:sz w:val="16"/>
          <w:szCs w:val="16"/>
        </w:rPr>
      </w:pPr>
    </w:p>
    <w:p w14:paraId="2CAF6301" w14:textId="77777777" w:rsidR="00477DDD" w:rsidRDefault="00477DDD" w:rsidP="003E7379">
      <w:pPr>
        <w:pStyle w:val="Standard"/>
        <w:ind w:left="1080" w:right="-165"/>
        <w:jc w:val="both"/>
        <w:rPr>
          <w:rFonts w:asciiTheme="minorHAnsi" w:hAnsiTheme="minorHAnsi" w:cs="Microsoft Sans Serif"/>
          <w:bCs/>
          <w:sz w:val="16"/>
          <w:szCs w:val="16"/>
        </w:rPr>
      </w:pPr>
    </w:p>
    <w:p w14:paraId="2F7CD6FF" w14:textId="77777777" w:rsidR="003E7379" w:rsidRDefault="003E7379" w:rsidP="00477DDD">
      <w:pPr>
        <w:pStyle w:val="Standard"/>
        <w:ind w:right="71" w:firstLine="284"/>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Sanzioni disciplinari</w:t>
      </w:r>
    </w:p>
    <w:p w14:paraId="6350CE40" w14:textId="77777777" w:rsidR="003E7379" w:rsidRDefault="003E7379" w:rsidP="00477DDD">
      <w:pPr>
        <w:pStyle w:val="Standard"/>
        <w:ind w:right="71"/>
        <w:jc w:val="both"/>
        <w:rPr>
          <w:rFonts w:asciiTheme="minorHAnsi" w:hAnsiTheme="minorHAnsi" w:cs="Microsoft Sans Serif"/>
          <w:sz w:val="16"/>
          <w:szCs w:val="16"/>
        </w:rPr>
      </w:pPr>
    </w:p>
    <w:p w14:paraId="2E055062"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 xml:space="preserve">Per le </w:t>
      </w:r>
      <w:r>
        <w:rPr>
          <w:rFonts w:asciiTheme="minorHAnsi" w:hAnsiTheme="minorHAnsi" w:cs="Microsoft Sans Serif"/>
          <w:b/>
          <w:sz w:val="16"/>
          <w:szCs w:val="16"/>
        </w:rPr>
        <w:t xml:space="preserve">infrazioni </w:t>
      </w:r>
      <w:r>
        <w:rPr>
          <w:rFonts w:asciiTheme="minorHAnsi" w:hAnsiTheme="minorHAnsi" w:cs="Microsoft Sans Serif"/>
          <w:sz w:val="16"/>
          <w:szCs w:val="16"/>
        </w:rPr>
        <w:t>alle norme del Regolamento si comminano sanzioni.</w:t>
      </w:r>
    </w:p>
    <w:p w14:paraId="1CE97EFE"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Le sanzioni sono sempre temporanee, proporzionate all’infrazione, con finalità di recupero educativo ed ispirate al principio della riparazione del danno.</w:t>
      </w:r>
    </w:p>
    <w:p w14:paraId="44B9A360"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 xml:space="preserve">Nessun Alunno può essere sottoposto a sanzione disciplinare pesante  senza essere prima invitato ad esporre le proprie ragioni davanti agli </w:t>
      </w:r>
      <w:proofErr w:type="spellStart"/>
      <w:r>
        <w:rPr>
          <w:rFonts w:asciiTheme="minorHAnsi" w:hAnsiTheme="minorHAnsi" w:cs="Microsoft Sans Serif"/>
          <w:sz w:val="16"/>
          <w:szCs w:val="16"/>
        </w:rPr>
        <w:t>Inss</w:t>
      </w:r>
      <w:proofErr w:type="spellEnd"/>
      <w:r>
        <w:rPr>
          <w:rFonts w:asciiTheme="minorHAnsi" w:hAnsiTheme="minorHAnsi" w:cs="Microsoft Sans Serif"/>
          <w:sz w:val="16"/>
          <w:szCs w:val="16"/>
        </w:rPr>
        <w:t>. ed alla presenza dei propri Genitori.</w:t>
      </w:r>
    </w:p>
    <w:p w14:paraId="20BD7032"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Allo Scolaro è sempre offerta la possibilità di convertire la sanzione in attività a favore della comunità scolastica.</w:t>
      </w:r>
    </w:p>
    <w:p w14:paraId="1E85EB3C"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Le sanzioni disciplinari verranno irrogate soltanto previa verifica della sussistenza di elementi concreti e precisi dai quali si desuma che l'infrazione  sia stata effettivamente commessa da parte dello Scolaro incolpato.</w:t>
      </w:r>
    </w:p>
    <w:p w14:paraId="129E11B3"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Le sanzioni e i provvedimenti che comportano allontanamento dalla comunità sono sempre adottati dal Gruppo docenti di classe.</w:t>
      </w:r>
    </w:p>
    <w:p w14:paraId="5519BCA5" w14:textId="77777777" w:rsidR="003E7379" w:rsidRDefault="003E7379" w:rsidP="00477DDD">
      <w:pPr>
        <w:pStyle w:val="Standard"/>
        <w:widowControl w:val="0"/>
        <w:numPr>
          <w:ilvl w:val="3"/>
          <w:numId w:val="25"/>
        </w:numPr>
        <w:ind w:left="426" w:right="71"/>
        <w:jc w:val="both"/>
        <w:textAlignment w:val="auto"/>
        <w:rPr>
          <w:rFonts w:asciiTheme="minorHAnsi" w:hAnsiTheme="minorHAnsi"/>
          <w:sz w:val="16"/>
          <w:szCs w:val="16"/>
        </w:rPr>
      </w:pPr>
      <w:r>
        <w:rPr>
          <w:rFonts w:asciiTheme="minorHAnsi" w:hAnsiTheme="minorHAnsi" w:cs="Microsoft Sans Serif"/>
          <w:sz w:val="16"/>
          <w:szCs w:val="16"/>
        </w:rPr>
        <w:t>Contro di esse è previsto il ricorso all’</w:t>
      </w:r>
      <w:r>
        <w:rPr>
          <w:rFonts w:asciiTheme="minorHAnsi" w:hAnsiTheme="minorHAnsi" w:cs="Microsoft Sans Serif"/>
          <w:b/>
          <w:sz w:val="16"/>
          <w:szCs w:val="16"/>
        </w:rPr>
        <w:t>Organo</w:t>
      </w:r>
      <w:r>
        <w:rPr>
          <w:rFonts w:asciiTheme="minorHAnsi" w:hAnsiTheme="minorHAnsi" w:cs="Microsoft Sans Serif"/>
          <w:sz w:val="16"/>
          <w:szCs w:val="16"/>
        </w:rPr>
        <w:t xml:space="preserve"> </w:t>
      </w:r>
      <w:r>
        <w:rPr>
          <w:rFonts w:asciiTheme="minorHAnsi" w:hAnsiTheme="minorHAnsi" w:cs="Microsoft Sans Serif"/>
          <w:b/>
          <w:sz w:val="16"/>
          <w:szCs w:val="16"/>
        </w:rPr>
        <w:t>di garanzia</w:t>
      </w:r>
      <w:r>
        <w:rPr>
          <w:rFonts w:asciiTheme="minorHAnsi" w:hAnsiTheme="minorHAnsi" w:cs="Microsoft Sans Serif"/>
          <w:sz w:val="16"/>
          <w:szCs w:val="16"/>
        </w:rPr>
        <w:t xml:space="preserve"> eletto presso l’Istituto.</w:t>
      </w:r>
    </w:p>
    <w:p w14:paraId="5766DDC2" w14:textId="77777777" w:rsidR="003E7379" w:rsidRDefault="003E7379" w:rsidP="00477DDD">
      <w:pPr>
        <w:pStyle w:val="Standard"/>
        <w:ind w:right="71"/>
        <w:jc w:val="both"/>
        <w:rPr>
          <w:rFonts w:asciiTheme="minorHAnsi" w:hAnsiTheme="minorHAnsi" w:cs="Microsoft Sans Serif"/>
          <w:b/>
          <w:bCs/>
          <w:sz w:val="16"/>
          <w:szCs w:val="16"/>
          <w:u w:val="single"/>
        </w:rPr>
      </w:pPr>
    </w:p>
    <w:p w14:paraId="205630D2" w14:textId="77777777" w:rsidR="003E7379" w:rsidRDefault="003E7379" w:rsidP="00477DDD">
      <w:pPr>
        <w:pStyle w:val="Standard"/>
        <w:ind w:left="406" w:right="71"/>
        <w:jc w:val="both"/>
        <w:rPr>
          <w:rFonts w:asciiTheme="minorHAnsi" w:hAnsiTheme="minorHAnsi" w:cs="Microsoft Sans Serif"/>
          <w:b/>
          <w:bCs/>
          <w:sz w:val="16"/>
          <w:szCs w:val="16"/>
          <w:u w:val="single"/>
        </w:rPr>
      </w:pPr>
      <w:r>
        <w:rPr>
          <w:rFonts w:asciiTheme="minorHAnsi" w:hAnsiTheme="minorHAnsi" w:cs="Microsoft Sans Serif"/>
          <w:b/>
          <w:bCs/>
          <w:sz w:val="16"/>
          <w:szCs w:val="16"/>
          <w:u w:val="single"/>
        </w:rPr>
        <w:t>Classificazione delle sanzioni</w:t>
      </w:r>
    </w:p>
    <w:p w14:paraId="259BBDDC" w14:textId="77777777" w:rsidR="003E7379" w:rsidRDefault="003E7379" w:rsidP="00477DDD">
      <w:pPr>
        <w:pStyle w:val="Standard"/>
        <w:ind w:left="406" w:right="71"/>
        <w:jc w:val="both"/>
        <w:rPr>
          <w:rFonts w:asciiTheme="minorHAnsi" w:hAnsiTheme="minorHAnsi" w:cs="Microsoft Sans Serif"/>
          <w:b/>
          <w:bCs/>
          <w:sz w:val="16"/>
          <w:szCs w:val="16"/>
          <w:u w:val="single"/>
        </w:rPr>
      </w:pPr>
    </w:p>
    <w:p w14:paraId="62CF6508" w14:textId="77777777" w:rsidR="003E7379" w:rsidRDefault="003E7379" w:rsidP="00477DDD">
      <w:pPr>
        <w:pStyle w:val="Standard"/>
        <w:ind w:left="406" w:right="71"/>
        <w:jc w:val="both"/>
        <w:rPr>
          <w:rFonts w:asciiTheme="minorHAnsi" w:hAnsiTheme="minorHAnsi" w:cs="Microsoft Sans Serif"/>
          <w:sz w:val="16"/>
          <w:szCs w:val="16"/>
        </w:rPr>
      </w:pPr>
      <w:r>
        <w:rPr>
          <w:rFonts w:asciiTheme="minorHAnsi" w:hAnsiTheme="minorHAnsi" w:cs="Microsoft Sans Serif"/>
          <w:sz w:val="16"/>
          <w:szCs w:val="16"/>
        </w:rPr>
        <w:t>Le sanzioni, che vanno sempre correlate alla gravità degli atti ed hanno sempre un intento educativo, consistono in:</w:t>
      </w:r>
    </w:p>
    <w:p w14:paraId="4963C204" w14:textId="77777777" w:rsidR="003E7379" w:rsidRDefault="003E7379" w:rsidP="00477DDD">
      <w:pPr>
        <w:pStyle w:val="Standard"/>
        <w:ind w:left="406" w:right="71"/>
        <w:jc w:val="both"/>
        <w:rPr>
          <w:rFonts w:asciiTheme="minorHAnsi" w:hAnsiTheme="minorHAnsi" w:cs="Microsoft Sans Serif"/>
          <w:sz w:val="16"/>
          <w:szCs w:val="16"/>
        </w:rPr>
      </w:pPr>
      <w:r>
        <w:rPr>
          <w:rFonts w:asciiTheme="minorHAnsi" w:hAnsiTheme="minorHAnsi" w:cs="Microsoft Sans Serif"/>
          <w:sz w:val="16"/>
          <w:szCs w:val="16"/>
        </w:rPr>
        <w:t xml:space="preserve"> </w:t>
      </w:r>
    </w:p>
    <w:p w14:paraId="1316F2B1"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Ammonizione verbale</w:t>
      </w:r>
    </w:p>
    <w:p w14:paraId="72691E9B"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lastRenderedPageBreak/>
        <w:t>Nota di demerito sul diario personale</w:t>
      </w:r>
    </w:p>
    <w:p w14:paraId="45C803E3"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Nota di demerito sul Registro di Classe</w:t>
      </w:r>
    </w:p>
    <w:p w14:paraId="254A04BE"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Sospensione dello Scolaro con obbligo di frequenza</w:t>
      </w:r>
    </w:p>
    <w:p w14:paraId="23A4A85E"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Sospensione dello Scolaro</w:t>
      </w:r>
    </w:p>
    <w:p w14:paraId="7EDBF297"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 xml:space="preserve">Ritiro temporaneo di materiale </w:t>
      </w:r>
      <w:r>
        <w:rPr>
          <w:rFonts w:asciiTheme="minorHAnsi" w:hAnsiTheme="minorHAnsi" w:cs="Microsoft Sans Serif"/>
          <w:sz w:val="16"/>
          <w:szCs w:val="16"/>
        </w:rPr>
        <w:t xml:space="preserve">estraneo all’attività scolastica (giochi, telefoni cellulari, dispositivi elettronici, </w:t>
      </w:r>
      <w:proofErr w:type="spellStart"/>
      <w:r>
        <w:rPr>
          <w:rFonts w:asciiTheme="minorHAnsi" w:hAnsiTheme="minorHAnsi" w:cs="Microsoft Sans Serif"/>
          <w:sz w:val="16"/>
          <w:szCs w:val="16"/>
        </w:rPr>
        <w:t>ecc</w:t>
      </w:r>
      <w:proofErr w:type="spellEnd"/>
      <w:r>
        <w:rPr>
          <w:rFonts w:asciiTheme="minorHAnsi" w:hAnsiTheme="minorHAnsi" w:cs="Microsoft Sans Serif"/>
          <w:sz w:val="16"/>
          <w:szCs w:val="16"/>
        </w:rPr>
        <w:t>…) che verrà accuratamente conservato presso gli Uffici della Dirigenza e restituito al Genitore</w:t>
      </w:r>
    </w:p>
    <w:p w14:paraId="56F67FE4" w14:textId="77777777" w:rsidR="003E7379" w:rsidRDefault="003E7379" w:rsidP="00477DDD">
      <w:pPr>
        <w:pStyle w:val="Standard"/>
        <w:widowControl w:val="0"/>
        <w:numPr>
          <w:ilvl w:val="4"/>
          <w:numId w:val="25"/>
        </w:numPr>
        <w:tabs>
          <w:tab w:val="left" w:pos="2934"/>
        </w:tabs>
        <w:ind w:left="709" w:right="71" w:hanging="283"/>
        <w:jc w:val="both"/>
        <w:textAlignment w:val="auto"/>
        <w:rPr>
          <w:rFonts w:asciiTheme="minorHAnsi" w:hAnsiTheme="minorHAnsi" w:cs="Microsoft Sans Serif"/>
          <w:bCs/>
          <w:sz w:val="16"/>
          <w:szCs w:val="16"/>
        </w:rPr>
      </w:pPr>
      <w:r>
        <w:rPr>
          <w:rFonts w:asciiTheme="minorHAnsi" w:hAnsiTheme="minorHAnsi" w:cs="Microsoft Sans Serif"/>
          <w:bCs/>
          <w:sz w:val="16"/>
          <w:szCs w:val="16"/>
        </w:rPr>
        <w:t>Risarcimento dei danni provocati con dolo o colpa, previa quantificazione degli stessi, mediante versamento alla Scuola o all’Ente Locale, e valutati nell’ambito del Consiglio di Istituto.</w:t>
      </w:r>
    </w:p>
    <w:p w14:paraId="49954364" w14:textId="77777777" w:rsidR="003E7379" w:rsidRDefault="003E7379" w:rsidP="00477DDD">
      <w:pPr>
        <w:pStyle w:val="Standard"/>
        <w:ind w:right="71"/>
        <w:jc w:val="both"/>
        <w:rPr>
          <w:rFonts w:asciiTheme="minorHAnsi" w:hAnsiTheme="minorHAnsi" w:cs="Microsoft Sans Serif"/>
          <w:b/>
          <w:bCs/>
          <w:color w:val="000000"/>
          <w:sz w:val="16"/>
          <w:szCs w:val="16"/>
          <w:u w:val="single"/>
        </w:rPr>
      </w:pPr>
    </w:p>
    <w:p w14:paraId="7E472CF0" w14:textId="77777777" w:rsidR="003E7379" w:rsidRDefault="003E7379" w:rsidP="00477DDD">
      <w:pPr>
        <w:pStyle w:val="Standard"/>
        <w:ind w:right="71" w:firstLine="709"/>
        <w:jc w:val="both"/>
        <w:rPr>
          <w:rFonts w:asciiTheme="minorHAnsi" w:hAnsiTheme="minorHAnsi" w:cs="Microsoft Sans Serif"/>
          <w:b/>
          <w:bCs/>
          <w:color w:val="000000"/>
          <w:sz w:val="16"/>
          <w:szCs w:val="16"/>
          <w:u w:val="single"/>
        </w:rPr>
      </w:pPr>
      <w:r>
        <w:rPr>
          <w:rFonts w:asciiTheme="minorHAnsi" w:hAnsiTheme="minorHAnsi" w:cs="Microsoft Sans Serif"/>
          <w:b/>
          <w:bCs/>
          <w:color w:val="000000"/>
          <w:sz w:val="16"/>
          <w:szCs w:val="16"/>
          <w:u w:val="single"/>
        </w:rPr>
        <w:t>Procedure disciplinari</w:t>
      </w:r>
    </w:p>
    <w:p w14:paraId="0B93FCAF" w14:textId="77777777" w:rsidR="003E7379" w:rsidRDefault="003E7379" w:rsidP="00477DDD">
      <w:pPr>
        <w:pStyle w:val="Standard"/>
        <w:ind w:right="71" w:firstLine="709"/>
        <w:jc w:val="both"/>
        <w:rPr>
          <w:rFonts w:asciiTheme="minorHAnsi" w:hAnsiTheme="minorHAnsi" w:cs="Microsoft Sans Serif"/>
          <w:sz w:val="16"/>
          <w:szCs w:val="16"/>
          <w:u w:val="single"/>
        </w:rPr>
      </w:pPr>
    </w:p>
    <w:p w14:paraId="4751850A" w14:textId="77777777" w:rsidR="003E7379" w:rsidRDefault="003E7379" w:rsidP="00477DDD">
      <w:pPr>
        <w:pStyle w:val="Standard"/>
        <w:widowControl w:val="0"/>
        <w:numPr>
          <w:ilvl w:val="5"/>
          <w:numId w:val="25"/>
        </w:numPr>
        <w:tabs>
          <w:tab w:val="left" w:pos="2268"/>
          <w:tab w:val="left" w:pos="3294"/>
        </w:tabs>
        <w:ind w:left="720" w:right="71" w:hanging="360"/>
        <w:jc w:val="both"/>
        <w:textAlignment w:val="auto"/>
        <w:rPr>
          <w:rFonts w:asciiTheme="minorHAnsi" w:hAnsiTheme="minorHAnsi" w:cs="Microsoft Sans Serif"/>
          <w:sz w:val="16"/>
          <w:szCs w:val="16"/>
        </w:rPr>
      </w:pPr>
      <w:r>
        <w:rPr>
          <w:rFonts w:asciiTheme="minorHAnsi" w:hAnsiTheme="minorHAnsi" w:cs="Microsoft Sans Serif"/>
          <w:sz w:val="16"/>
          <w:szCs w:val="16"/>
        </w:rPr>
        <w:t>Le sanzioni devono essere comminate in modo tempestivo per assicurare comprensione ed efficacia.</w:t>
      </w:r>
    </w:p>
    <w:p w14:paraId="1D69A4B4" w14:textId="77777777" w:rsidR="003E7379" w:rsidRDefault="003E7379" w:rsidP="00477DDD">
      <w:pPr>
        <w:pStyle w:val="Standard"/>
        <w:widowControl w:val="0"/>
        <w:numPr>
          <w:ilvl w:val="5"/>
          <w:numId w:val="25"/>
        </w:numPr>
        <w:tabs>
          <w:tab w:val="left" w:pos="2268"/>
          <w:tab w:val="left" w:pos="3294"/>
        </w:tabs>
        <w:ind w:left="720" w:right="71" w:hanging="360"/>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L’Alunno sottoposto a procedimento disciplinare potrà esporre le ragioni a sua discolpa.  </w:t>
      </w:r>
    </w:p>
    <w:p w14:paraId="78E05F95" w14:textId="77777777" w:rsidR="003E7379" w:rsidRDefault="003E7379" w:rsidP="00477DDD">
      <w:pPr>
        <w:pStyle w:val="Standard"/>
        <w:widowControl w:val="0"/>
        <w:numPr>
          <w:ilvl w:val="5"/>
          <w:numId w:val="25"/>
        </w:numPr>
        <w:tabs>
          <w:tab w:val="left" w:pos="2268"/>
          <w:tab w:val="left" w:pos="3294"/>
        </w:tabs>
        <w:ind w:left="720" w:right="71" w:hanging="360"/>
        <w:jc w:val="both"/>
        <w:textAlignment w:val="auto"/>
        <w:rPr>
          <w:rFonts w:asciiTheme="minorHAnsi" w:hAnsiTheme="minorHAnsi" w:cs="Microsoft Sans Serif"/>
          <w:sz w:val="16"/>
          <w:szCs w:val="16"/>
        </w:rPr>
      </w:pPr>
      <w:r>
        <w:rPr>
          <w:rFonts w:asciiTheme="minorHAnsi" w:hAnsiTheme="minorHAnsi" w:cs="Microsoft Sans Serif"/>
          <w:sz w:val="16"/>
          <w:szCs w:val="16"/>
        </w:rPr>
        <w:t>Le ammonizioni verbali sono comminate dai Docenti.</w:t>
      </w:r>
    </w:p>
    <w:p w14:paraId="52BFE14C" w14:textId="77777777" w:rsidR="003E7379" w:rsidRDefault="003E7379" w:rsidP="00477DDD">
      <w:pPr>
        <w:pStyle w:val="Standard"/>
        <w:widowControl w:val="0"/>
        <w:numPr>
          <w:ilvl w:val="5"/>
          <w:numId w:val="25"/>
        </w:numPr>
        <w:tabs>
          <w:tab w:val="left" w:pos="2268"/>
          <w:tab w:val="left" w:pos="3294"/>
        </w:tabs>
        <w:ind w:left="720" w:right="71" w:hanging="360"/>
        <w:jc w:val="both"/>
        <w:textAlignment w:val="auto"/>
        <w:rPr>
          <w:rFonts w:asciiTheme="minorHAnsi" w:hAnsiTheme="minorHAnsi" w:cs="Microsoft Sans Serif"/>
          <w:sz w:val="16"/>
          <w:szCs w:val="16"/>
        </w:rPr>
      </w:pPr>
      <w:r>
        <w:rPr>
          <w:rFonts w:asciiTheme="minorHAnsi" w:hAnsiTheme="minorHAnsi" w:cs="Microsoft Sans Serif"/>
          <w:sz w:val="16"/>
          <w:szCs w:val="16"/>
        </w:rPr>
        <w:t xml:space="preserve">Le ammonizioni scritte sono comminate dai Docenti o dal Dirigente Scolastico.  </w:t>
      </w:r>
    </w:p>
    <w:p w14:paraId="2632F85A" w14:textId="5347B68C" w:rsidR="003E7379" w:rsidRDefault="003E7379" w:rsidP="00477DDD">
      <w:pPr>
        <w:pStyle w:val="Standard"/>
        <w:widowControl w:val="0"/>
        <w:numPr>
          <w:ilvl w:val="5"/>
          <w:numId w:val="25"/>
        </w:numPr>
        <w:tabs>
          <w:tab w:val="left" w:pos="2268"/>
          <w:tab w:val="left" w:pos="3294"/>
        </w:tabs>
        <w:ind w:left="720" w:right="71" w:hanging="360"/>
        <w:jc w:val="both"/>
        <w:textAlignment w:val="auto"/>
        <w:rPr>
          <w:rFonts w:asciiTheme="minorHAnsi" w:hAnsiTheme="minorHAnsi" w:cs="Microsoft Sans Serif"/>
          <w:sz w:val="16"/>
          <w:szCs w:val="16"/>
        </w:rPr>
      </w:pPr>
      <w:r>
        <w:rPr>
          <w:rFonts w:asciiTheme="minorHAnsi" w:hAnsiTheme="minorHAnsi" w:cs="Microsoft Sans Serif"/>
          <w:sz w:val="16"/>
          <w:szCs w:val="16"/>
        </w:rPr>
        <w:t>Le sospensioni sono stabili</w:t>
      </w:r>
      <w:r w:rsidR="00BC1BBF">
        <w:rPr>
          <w:rFonts w:asciiTheme="minorHAnsi" w:hAnsiTheme="minorHAnsi" w:cs="Microsoft Sans Serif"/>
          <w:sz w:val="16"/>
          <w:szCs w:val="16"/>
        </w:rPr>
        <w:t>te dal Modulo dei Docenti e dal D</w:t>
      </w:r>
      <w:r>
        <w:rPr>
          <w:rFonts w:asciiTheme="minorHAnsi" w:hAnsiTheme="minorHAnsi" w:cs="Microsoft Sans Serif"/>
          <w:sz w:val="16"/>
          <w:szCs w:val="16"/>
        </w:rPr>
        <w:t xml:space="preserve">irigente </w:t>
      </w:r>
      <w:r w:rsidR="00BC1BBF">
        <w:rPr>
          <w:rFonts w:asciiTheme="minorHAnsi" w:hAnsiTheme="minorHAnsi" w:cs="Microsoft Sans Serif"/>
          <w:sz w:val="16"/>
          <w:szCs w:val="16"/>
        </w:rPr>
        <w:t>S</w:t>
      </w:r>
      <w:r>
        <w:rPr>
          <w:rFonts w:asciiTheme="minorHAnsi" w:hAnsiTheme="minorHAnsi" w:cs="Microsoft Sans Serif"/>
          <w:sz w:val="16"/>
          <w:szCs w:val="16"/>
        </w:rPr>
        <w:t>col</w:t>
      </w:r>
      <w:r w:rsidR="00BC1BBF">
        <w:rPr>
          <w:rFonts w:asciiTheme="minorHAnsi" w:hAnsiTheme="minorHAnsi" w:cs="Microsoft Sans Serif"/>
          <w:sz w:val="16"/>
          <w:szCs w:val="16"/>
        </w:rPr>
        <w:t>astico</w:t>
      </w:r>
      <w:r>
        <w:rPr>
          <w:rFonts w:asciiTheme="minorHAnsi" w:hAnsiTheme="minorHAnsi" w:cs="Microsoft Sans Serif"/>
          <w:sz w:val="16"/>
          <w:szCs w:val="16"/>
        </w:rPr>
        <w:t>.</w:t>
      </w:r>
    </w:p>
    <w:p w14:paraId="0C6E6313" w14:textId="77777777" w:rsidR="003E7379" w:rsidRDefault="003E7379" w:rsidP="00477DDD">
      <w:pPr>
        <w:pStyle w:val="Standard"/>
        <w:ind w:right="71"/>
        <w:jc w:val="both"/>
        <w:rPr>
          <w:rFonts w:asciiTheme="minorHAnsi" w:hAnsiTheme="minorHAnsi" w:cs="Microsoft Sans Serif"/>
          <w:sz w:val="16"/>
          <w:szCs w:val="16"/>
        </w:rPr>
      </w:pPr>
    </w:p>
    <w:p w14:paraId="1807D1C6" w14:textId="77777777" w:rsidR="003E7379" w:rsidRPr="00500BF7" w:rsidRDefault="003E7379">
      <w:pPr>
        <w:pStyle w:val="Titolo21"/>
        <w:spacing w:before="59"/>
        <w:ind w:left="1290"/>
        <w:rPr>
          <w:color w:val="9C60A7"/>
          <w:w w:val="85"/>
          <w:lang w:val="it-IT"/>
        </w:rPr>
      </w:pPr>
    </w:p>
    <w:p w14:paraId="7F10E039" w14:textId="1CFE8478" w:rsidR="00286F7C" w:rsidRPr="00500BF7" w:rsidRDefault="00286F7C">
      <w:pPr>
        <w:pStyle w:val="Titolo21"/>
        <w:spacing w:before="59"/>
        <w:ind w:left="1290"/>
        <w:rPr>
          <w:b w:val="0"/>
          <w:bCs w:val="0"/>
          <w:lang w:val="it-IT"/>
        </w:rPr>
      </w:pPr>
    </w:p>
    <w:sectPr w:rsidR="00286F7C" w:rsidRPr="00500BF7" w:rsidSect="00642F23">
      <w:headerReference w:type="even" r:id="rId9"/>
      <w:pgSz w:w="9071" w:h="9080"/>
      <w:pgMar w:top="284" w:right="46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CBDE1" w14:textId="77777777" w:rsidR="00803D1C" w:rsidRDefault="00803D1C">
      <w:r>
        <w:separator/>
      </w:r>
    </w:p>
  </w:endnote>
  <w:endnote w:type="continuationSeparator" w:id="0">
    <w:p w14:paraId="0CFD9225" w14:textId="77777777" w:rsidR="00803D1C" w:rsidRDefault="0080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B558" w14:textId="77777777" w:rsidR="00803D1C" w:rsidRDefault="00803D1C">
      <w:r>
        <w:separator/>
      </w:r>
    </w:p>
  </w:footnote>
  <w:footnote w:type="continuationSeparator" w:id="0">
    <w:p w14:paraId="3609805F" w14:textId="77777777" w:rsidR="00803D1C" w:rsidRDefault="0080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B1CB" w14:textId="77777777" w:rsidR="00FA4A58" w:rsidRDefault="00FA4A58">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F"/>
    <w:multiLevelType w:val="multilevel"/>
    <w:tmpl w:val="0000000F"/>
    <w:name w:val="WW8Num14"/>
    <w:lvl w:ilvl="0">
      <w:start w:val="1"/>
      <w:numFmt w:val="decimal"/>
      <w:lvlText w:val="%1."/>
      <w:lvlJc w:val="left"/>
      <w:pPr>
        <w:tabs>
          <w:tab w:val="num" w:pos="720"/>
        </w:tabs>
        <w:ind w:left="720" w:hanging="360"/>
      </w:pPr>
    </w:lvl>
    <w:lvl w:ilvl="1">
      <w:start w:val="28"/>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0"/>
    <w:multiLevelType w:val="singleLevel"/>
    <w:tmpl w:val="00000010"/>
    <w:name w:val="WW8Num15"/>
    <w:lvl w:ilvl="0">
      <w:start w:val="1"/>
      <w:numFmt w:val="decimal"/>
      <w:lvlText w:val="%1."/>
      <w:lvlJc w:val="left"/>
      <w:pPr>
        <w:tabs>
          <w:tab w:val="num" w:pos="720"/>
        </w:tabs>
        <w:ind w:left="720" w:hanging="360"/>
      </w:pPr>
    </w:lvl>
  </w:abstractNum>
  <w:abstractNum w:abstractNumId="3">
    <w:nsid w:val="0000001C"/>
    <w:multiLevelType w:val="singleLevel"/>
    <w:tmpl w:val="0000001C"/>
    <w:name w:val="WW8Num30"/>
    <w:lvl w:ilvl="0">
      <w:start w:val="12"/>
      <w:numFmt w:val="lowerLetter"/>
      <w:lvlText w:val="%1."/>
      <w:lvlJc w:val="left"/>
      <w:pPr>
        <w:tabs>
          <w:tab w:val="num" w:pos="720"/>
        </w:tabs>
        <w:ind w:left="720" w:hanging="360"/>
      </w:pPr>
    </w:lvl>
  </w:abstractNum>
  <w:abstractNum w:abstractNumId="4">
    <w:nsid w:val="00000024"/>
    <w:multiLevelType w:val="singleLevel"/>
    <w:tmpl w:val="00000024"/>
    <w:name w:val="WW8Num39"/>
    <w:lvl w:ilvl="0">
      <w:start w:val="1"/>
      <w:numFmt w:val="lowerLetter"/>
      <w:lvlText w:val="%1."/>
      <w:lvlJc w:val="left"/>
      <w:pPr>
        <w:tabs>
          <w:tab w:val="num" w:pos="720"/>
        </w:tabs>
        <w:ind w:left="720" w:hanging="360"/>
      </w:pPr>
    </w:lvl>
  </w:abstractNum>
  <w:abstractNum w:abstractNumId="5">
    <w:nsid w:val="0000002E"/>
    <w:multiLevelType w:val="multilevel"/>
    <w:tmpl w:val="EE9C66E2"/>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asciiTheme="minorHAnsi" w:eastAsia="Times New Roman" w:hAnsiTheme="minorHAnsi"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singleLevel"/>
    <w:tmpl w:val="0000002F"/>
    <w:name w:val="WW8Num51"/>
    <w:lvl w:ilvl="0">
      <w:start w:val="1"/>
      <w:numFmt w:val="decimal"/>
      <w:lvlText w:val="%1."/>
      <w:lvlJc w:val="left"/>
      <w:pPr>
        <w:tabs>
          <w:tab w:val="num" w:pos="720"/>
        </w:tabs>
        <w:ind w:left="720" w:hanging="360"/>
      </w:pPr>
    </w:lvl>
  </w:abstractNum>
  <w:abstractNum w:abstractNumId="7">
    <w:nsid w:val="00000034"/>
    <w:multiLevelType w:val="singleLevel"/>
    <w:tmpl w:val="63320CA8"/>
    <w:name w:val="WW8Num56"/>
    <w:lvl w:ilvl="0">
      <w:start w:val="1"/>
      <w:numFmt w:val="decimal"/>
      <w:lvlText w:val="%1."/>
      <w:lvlJc w:val="left"/>
      <w:pPr>
        <w:tabs>
          <w:tab w:val="num" w:pos="720"/>
        </w:tabs>
        <w:ind w:left="720" w:hanging="360"/>
      </w:pPr>
      <w:rPr>
        <w:b w:val="0"/>
      </w:rPr>
    </w:lvl>
  </w:abstractNum>
  <w:abstractNum w:abstractNumId="8">
    <w:nsid w:val="0244150B"/>
    <w:multiLevelType w:val="multilevel"/>
    <w:tmpl w:val="3AD8C864"/>
    <w:styleLink w:val="WWNum40"/>
    <w:lvl w:ilvl="0">
      <w:start w:val="1"/>
      <w:numFmt w:val="none"/>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074501B0"/>
    <w:multiLevelType w:val="multilevel"/>
    <w:tmpl w:val="EE9C66E2"/>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asciiTheme="minorHAnsi" w:eastAsia="Times New Roman" w:hAnsiTheme="minorHAnsi"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844588A"/>
    <w:multiLevelType w:val="multilevel"/>
    <w:tmpl w:val="EE9C66E2"/>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asciiTheme="minorHAnsi" w:eastAsia="Times New Roman" w:hAnsiTheme="minorHAnsi"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1D5215"/>
    <w:multiLevelType w:val="multilevel"/>
    <w:tmpl w:val="5A5AA8A8"/>
    <w:styleLink w:val="WWNum34"/>
    <w:lvl w:ilvl="0">
      <w:start w:val="1"/>
      <w:numFmt w:val="decimal"/>
      <w:lvlText w:val="%1."/>
      <w:lvlJc w:val="left"/>
      <w:pPr>
        <w:ind w:left="0" w:firstLine="0"/>
      </w:pPr>
      <w:rPr>
        <w:b w:val="0"/>
        <w:bCs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D312519"/>
    <w:multiLevelType w:val="multilevel"/>
    <w:tmpl w:val="B816DBEC"/>
    <w:styleLink w:val="WWNum3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EAF6463"/>
    <w:multiLevelType w:val="multilevel"/>
    <w:tmpl w:val="DA78D1F6"/>
    <w:styleLink w:val="WWNum36"/>
    <w:lvl w:ilvl="0">
      <w:start w:val="1"/>
      <w:numFmt w:val="decimal"/>
      <w:lvlText w:val="%1."/>
      <w:lvlJc w:val="left"/>
      <w:pPr>
        <w:ind w:left="0" w:firstLine="0"/>
      </w:pPr>
      <w:rPr>
        <w:b w:val="0"/>
        <w:bCs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2CB6003C"/>
    <w:multiLevelType w:val="multilevel"/>
    <w:tmpl w:val="4CBC411C"/>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2D0374A6"/>
    <w:multiLevelType w:val="multilevel"/>
    <w:tmpl w:val="146607EC"/>
    <w:numStyleLink w:val="WWNum33"/>
  </w:abstractNum>
  <w:abstractNum w:abstractNumId="16">
    <w:nsid w:val="3D633892"/>
    <w:multiLevelType w:val="multilevel"/>
    <w:tmpl w:val="B816DBEC"/>
    <w:numStyleLink w:val="WWNum38"/>
  </w:abstractNum>
  <w:abstractNum w:abstractNumId="17">
    <w:nsid w:val="3DAC366A"/>
    <w:multiLevelType w:val="hybridMultilevel"/>
    <w:tmpl w:val="8182E17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43265C81"/>
    <w:multiLevelType w:val="multilevel"/>
    <w:tmpl w:val="146607EC"/>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43E90811"/>
    <w:multiLevelType w:val="hybridMultilevel"/>
    <w:tmpl w:val="6E82D446"/>
    <w:lvl w:ilvl="0" w:tplc="26FAB0FC">
      <w:start w:val="1"/>
      <w:numFmt w:val="bullet"/>
      <w:lvlText w:val="-"/>
      <w:lvlJc w:val="left"/>
      <w:pPr>
        <w:ind w:hanging="284"/>
      </w:pPr>
      <w:rPr>
        <w:rFonts w:ascii="Calibri" w:eastAsia="Calibri" w:hAnsi="Calibri" w:hint="default"/>
        <w:color w:val="231F20"/>
        <w:sz w:val="24"/>
        <w:szCs w:val="24"/>
      </w:rPr>
    </w:lvl>
    <w:lvl w:ilvl="1" w:tplc="32684962">
      <w:start w:val="1"/>
      <w:numFmt w:val="bullet"/>
      <w:lvlText w:val="•"/>
      <w:lvlJc w:val="left"/>
      <w:rPr>
        <w:rFonts w:hint="default"/>
      </w:rPr>
    </w:lvl>
    <w:lvl w:ilvl="2" w:tplc="C414AF82">
      <w:start w:val="1"/>
      <w:numFmt w:val="bullet"/>
      <w:lvlText w:val="•"/>
      <w:lvlJc w:val="left"/>
      <w:rPr>
        <w:rFonts w:hint="default"/>
      </w:rPr>
    </w:lvl>
    <w:lvl w:ilvl="3" w:tplc="92D806F4">
      <w:start w:val="1"/>
      <w:numFmt w:val="bullet"/>
      <w:lvlText w:val="•"/>
      <w:lvlJc w:val="left"/>
      <w:rPr>
        <w:rFonts w:hint="default"/>
      </w:rPr>
    </w:lvl>
    <w:lvl w:ilvl="4" w:tplc="FF3A0530">
      <w:start w:val="1"/>
      <w:numFmt w:val="bullet"/>
      <w:lvlText w:val="•"/>
      <w:lvlJc w:val="left"/>
      <w:rPr>
        <w:rFonts w:hint="default"/>
      </w:rPr>
    </w:lvl>
    <w:lvl w:ilvl="5" w:tplc="59E41CC6">
      <w:start w:val="1"/>
      <w:numFmt w:val="bullet"/>
      <w:lvlText w:val="•"/>
      <w:lvlJc w:val="left"/>
      <w:rPr>
        <w:rFonts w:hint="default"/>
      </w:rPr>
    </w:lvl>
    <w:lvl w:ilvl="6" w:tplc="3654B11A">
      <w:start w:val="1"/>
      <w:numFmt w:val="bullet"/>
      <w:lvlText w:val="•"/>
      <w:lvlJc w:val="left"/>
      <w:rPr>
        <w:rFonts w:hint="default"/>
      </w:rPr>
    </w:lvl>
    <w:lvl w:ilvl="7" w:tplc="C602EA14">
      <w:start w:val="1"/>
      <w:numFmt w:val="bullet"/>
      <w:lvlText w:val="•"/>
      <w:lvlJc w:val="left"/>
      <w:rPr>
        <w:rFonts w:hint="default"/>
      </w:rPr>
    </w:lvl>
    <w:lvl w:ilvl="8" w:tplc="A4EEE3DC">
      <w:start w:val="1"/>
      <w:numFmt w:val="bullet"/>
      <w:lvlText w:val="•"/>
      <w:lvlJc w:val="left"/>
      <w:rPr>
        <w:rFonts w:hint="default"/>
      </w:rPr>
    </w:lvl>
  </w:abstractNum>
  <w:abstractNum w:abstractNumId="20">
    <w:nsid w:val="4EB06F28"/>
    <w:multiLevelType w:val="multilevel"/>
    <w:tmpl w:val="146607EC"/>
    <w:numStyleLink w:val="WWNum33"/>
  </w:abstractNum>
  <w:abstractNum w:abstractNumId="21">
    <w:nsid w:val="4F1E64CC"/>
    <w:multiLevelType w:val="multilevel"/>
    <w:tmpl w:val="7428AECE"/>
    <w:styleLink w:val="WWNum39"/>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504951DC"/>
    <w:multiLevelType w:val="multilevel"/>
    <w:tmpl w:val="4BB01094"/>
    <w:styleLink w:val="WWNum3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5B510DA9"/>
    <w:multiLevelType w:val="multilevel"/>
    <w:tmpl w:val="146607EC"/>
    <w:numStyleLink w:val="WWNum33"/>
  </w:abstractNum>
  <w:abstractNum w:abstractNumId="24">
    <w:nsid w:val="5EE52F41"/>
    <w:multiLevelType w:val="hybridMultilevel"/>
    <w:tmpl w:val="24DEA3F2"/>
    <w:lvl w:ilvl="0" w:tplc="07E644C8">
      <w:start w:val="1"/>
      <w:numFmt w:val="bullet"/>
      <w:lvlText w:val="-"/>
      <w:lvlJc w:val="left"/>
      <w:pPr>
        <w:ind w:hanging="284"/>
      </w:pPr>
      <w:rPr>
        <w:rFonts w:ascii="Calibri" w:eastAsia="Calibri" w:hAnsi="Calibri" w:hint="default"/>
        <w:color w:val="231F20"/>
        <w:sz w:val="24"/>
        <w:szCs w:val="24"/>
      </w:rPr>
    </w:lvl>
    <w:lvl w:ilvl="1" w:tplc="1FD6A728">
      <w:start w:val="1"/>
      <w:numFmt w:val="bullet"/>
      <w:lvlText w:val="-"/>
      <w:lvlJc w:val="left"/>
      <w:pPr>
        <w:ind w:hanging="284"/>
      </w:pPr>
      <w:rPr>
        <w:rFonts w:ascii="Calibri" w:eastAsia="Calibri" w:hAnsi="Calibri" w:hint="default"/>
        <w:color w:val="231F20"/>
        <w:sz w:val="24"/>
        <w:szCs w:val="24"/>
      </w:rPr>
    </w:lvl>
    <w:lvl w:ilvl="2" w:tplc="37700D66">
      <w:start w:val="1"/>
      <w:numFmt w:val="bullet"/>
      <w:lvlText w:val="•"/>
      <w:lvlJc w:val="left"/>
      <w:rPr>
        <w:rFonts w:hint="default"/>
      </w:rPr>
    </w:lvl>
    <w:lvl w:ilvl="3" w:tplc="5B788934">
      <w:start w:val="1"/>
      <w:numFmt w:val="bullet"/>
      <w:lvlText w:val="•"/>
      <w:lvlJc w:val="left"/>
      <w:rPr>
        <w:rFonts w:hint="default"/>
      </w:rPr>
    </w:lvl>
    <w:lvl w:ilvl="4" w:tplc="1166B236">
      <w:start w:val="1"/>
      <w:numFmt w:val="bullet"/>
      <w:lvlText w:val="•"/>
      <w:lvlJc w:val="left"/>
      <w:rPr>
        <w:rFonts w:hint="default"/>
      </w:rPr>
    </w:lvl>
    <w:lvl w:ilvl="5" w:tplc="64A23BB0">
      <w:start w:val="1"/>
      <w:numFmt w:val="bullet"/>
      <w:lvlText w:val="•"/>
      <w:lvlJc w:val="left"/>
      <w:rPr>
        <w:rFonts w:hint="default"/>
      </w:rPr>
    </w:lvl>
    <w:lvl w:ilvl="6" w:tplc="5A46A0C8">
      <w:start w:val="1"/>
      <w:numFmt w:val="bullet"/>
      <w:lvlText w:val="•"/>
      <w:lvlJc w:val="left"/>
      <w:rPr>
        <w:rFonts w:hint="default"/>
      </w:rPr>
    </w:lvl>
    <w:lvl w:ilvl="7" w:tplc="BBC4FE0E">
      <w:start w:val="1"/>
      <w:numFmt w:val="bullet"/>
      <w:lvlText w:val="•"/>
      <w:lvlJc w:val="left"/>
      <w:rPr>
        <w:rFonts w:hint="default"/>
      </w:rPr>
    </w:lvl>
    <w:lvl w:ilvl="8" w:tplc="0CF8C656">
      <w:start w:val="1"/>
      <w:numFmt w:val="bullet"/>
      <w:lvlText w:val="•"/>
      <w:lvlJc w:val="left"/>
      <w:rPr>
        <w:rFonts w:hint="default"/>
      </w:rPr>
    </w:lvl>
  </w:abstractNum>
  <w:abstractNum w:abstractNumId="25">
    <w:nsid w:val="616B1DD5"/>
    <w:multiLevelType w:val="hybridMultilevel"/>
    <w:tmpl w:val="4D147B52"/>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nsid w:val="634B05DB"/>
    <w:multiLevelType w:val="hybridMultilevel"/>
    <w:tmpl w:val="5FCC778C"/>
    <w:lvl w:ilvl="0" w:tplc="F0E2CB2E">
      <w:start w:val="1"/>
      <w:numFmt w:val="bullet"/>
      <w:lvlText w:val="-"/>
      <w:lvlJc w:val="left"/>
      <w:pPr>
        <w:tabs>
          <w:tab w:val="num" w:pos="720"/>
        </w:tabs>
        <w:ind w:left="720" w:hanging="360"/>
      </w:pPr>
      <w:rPr>
        <w:rFonts w:ascii="Microsoft Sans Serif" w:eastAsia="Times New Roman" w:hAnsi="Microsoft Sans Serif"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88C1BDA"/>
    <w:multiLevelType w:val="hybridMultilevel"/>
    <w:tmpl w:val="4E92C8B2"/>
    <w:lvl w:ilvl="0" w:tplc="04100019">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8">
    <w:nsid w:val="6DE52ECB"/>
    <w:multiLevelType w:val="multilevel"/>
    <w:tmpl w:val="146607EC"/>
    <w:numStyleLink w:val="WWNum33"/>
  </w:abstractNum>
  <w:abstractNum w:abstractNumId="29">
    <w:nsid w:val="6E7B3E27"/>
    <w:multiLevelType w:val="multilevel"/>
    <w:tmpl w:val="146607EC"/>
    <w:numStyleLink w:val="WWNum33"/>
  </w:abstractNum>
  <w:abstractNum w:abstractNumId="30">
    <w:nsid w:val="6ED938EB"/>
    <w:multiLevelType w:val="multilevel"/>
    <w:tmpl w:val="146607EC"/>
    <w:numStyleLink w:val="WWNum33"/>
  </w:abstractNum>
  <w:abstractNum w:abstractNumId="31">
    <w:nsid w:val="73265B52"/>
    <w:multiLevelType w:val="multilevel"/>
    <w:tmpl w:val="1E6EDED2"/>
    <w:styleLink w:val="WWNum41"/>
    <w:lvl w:ilvl="0">
      <w:start w:val="1"/>
      <w:numFmt w:val="decimal"/>
      <w:lvlText w:val="%1."/>
      <w:lvlJc w:val="left"/>
      <w:pPr>
        <w:ind w:left="0" w:firstLine="0"/>
      </w:pPr>
      <w:rPr>
        <w:b w:val="0"/>
        <w:bCs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rPr>
        <w:rFonts w:eastAsia="Times New Roman" w:cs="Microsoft Sans Serif"/>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786E5514"/>
    <w:multiLevelType w:val="multilevel"/>
    <w:tmpl w:val="B816DBE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7DB1494A"/>
    <w:multiLevelType w:val="multilevel"/>
    <w:tmpl w:val="0254AD22"/>
    <w:lvl w:ilvl="0">
      <w:start w:val="14"/>
      <w:numFmt w:val="upperLetter"/>
      <w:lvlText w:val="%1"/>
      <w:lvlJc w:val="left"/>
      <w:pPr>
        <w:ind w:hanging="547"/>
      </w:pPr>
      <w:rPr>
        <w:rFonts w:hint="default"/>
      </w:rPr>
    </w:lvl>
    <w:lvl w:ilvl="1">
      <w:start w:val="2"/>
      <w:numFmt w:val="upperLetter"/>
      <w:lvlText w:val="%1.%2."/>
      <w:lvlJc w:val="left"/>
      <w:pPr>
        <w:ind w:hanging="547"/>
      </w:pPr>
      <w:rPr>
        <w:rFonts w:ascii="Arial" w:eastAsia="Arial" w:hAnsi="Arial" w:hint="default"/>
        <w:b/>
        <w:bCs/>
        <w:color w:val="231F20"/>
        <w:sz w:val="22"/>
        <w:szCs w:val="22"/>
      </w:rPr>
    </w:lvl>
    <w:lvl w:ilvl="2">
      <w:start w:val="1"/>
      <w:numFmt w:val="bullet"/>
      <w:lvlText w:val=""/>
      <w:lvlJc w:val="left"/>
      <w:pPr>
        <w:ind w:hanging="360"/>
      </w:pPr>
      <w:rPr>
        <w:rFonts w:ascii="Wingdings" w:eastAsia="Wingdings" w:hAnsi="Wingdings" w:hint="default"/>
        <w:color w:val="231F20"/>
        <w:sz w:val="24"/>
        <w:szCs w:val="24"/>
      </w:rPr>
    </w:lvl>
    <w:lvl w:ilvl="3">
      <w:start w:val="1"/>
      <w:numFmt w:val="bullet"/>
      <w:lvlText w:val=""/>
      <w:lvlJc w:val="left"/>
      <w:pPr>
        <w:ind w:hanging="360"/>
      </w:pPr>
      <w:rPr>
        <w:rFonts w:ascii="Wingdings" w:eastAsia="Wingdings" w:hAnsi="Wingdings" w:hint="default"/>
        <w:color w:val="231F2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4"/>
  </w:num>
  <w:num w:numId="2">
    <w:abstractNumId w:val="19"/>
  </w:num>
  <w:num w:numId="3">
    <w:abstractNumId w:val="3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 w:ilvl="0">
        <w:start w:val="1"/>
        <w:numFmt w:val="decimal"/>
        <w:lvlText w:val="%1."/>
        <w:lvlJc w:val="left"/>
        <w:pPr>
          <w:ind w:left="0" w:firstLine="0"/>
        </w:pPr>
        <w:rPr>
          <w:b w:val="0"/>
          <w:b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1"/>
    <w:lvlOverride w:ilvl="0">
      <w:lvl w:ilvl="0">
        <w:start w:val="1"/>
        <w:numFmt w:val="decimal"/>
        <w:lvlText w:val="%1."/>
        <w:lvlJc w:val="left"/>
        <w:pPr>
          <w:ind w:left="0" w:firstLine="0"/>
        </w:pPr>
        <w:rPr>
          <w:b w:val="0"/>
          <w:bCs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1">
    <w:abstractNumId w:val="22"/>
  </w:num>
  <w:num w:numId="12">
    <w:abstractNumId w:val="22"/>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3">
    <w:abstractNumId w:val="22"/>
    <w:lvlOverride w:ilvl="0">
      <w:lvl w:ilvl="0">
        <w:start w:val="1"/>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abstractNumId w:val="13"/>
  </w:num>
  <w:num w:numId="15">
    <w:abstractNumId w:val="13"/>
    <w:lvlOverride w:ilvl="0">
      <w:startOverride w:val="1"/>
      <w:lvl w:ilvl="0">
        <w:start w:val="1"/>
        <w:numFmt w:val="decimal"/>
        <w:lvlText w:val="%1."/>
        <w:lvlJc w:val="left"/>
        <w:pPr>
          <w:ind w:left="0" w:firstLine="0"/>
        </w:pPr>
        <w:rPr>
          <w:b w:val="0"/>
          <w:b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3"/>
    <w:lvlOverride w:ilvl="0">
      <w:lvl w:ilvl="0">
        <w:start w:val="1"/>
        <w:numFmt w:val="decimal"/>
        <w:lvlText w:val="%1."/>
        <w:lvlJc w:val="left"/>
        <w:pPr>
          <w:ind w:left="0" w:firstLine="0"/>
        </w:pPr>
        <w:rPr>
          <w:b w:val="0"/>
          <w:bCs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7">
    <w:abstractNumId w:val="14"/>
  </w:num>
  <w:num w:numId="18">
    <w:abstractNumId w:val="14"/>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2"/>
  </w:num>
  <w:num w:numId="20">
    <w:abstractNumId w:val="12"/>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21">
    <w:abstractNumId w:val="12"/>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22">
    <w:abstractNumId w:val="21"/>
  </w:num>
  <w:num w:numId="23">
    <w:abstractNumId w:val="21"/>
    <w:lvlOverride w:ilvl="0">
      <w:startOverride w:val="1"/>
      <w:lvl w:ilvl="0">
        <w:start w:val="1"/>
        <w:numFmt w:val="decimal"/>
        <w:lvlText w:val="%1."/>
        <w:lvlJc w:val="left"/>
        <w:pPr>
          <w:ind w:left="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8"/>
  </w:num>
  <w:num w:numId="25">
    <w:abstractNumId w:val="8"/>
    <w:lvlOverride w:ilvl="0">
      <w:startOverride w:val="1"/>
      <w:lvl w:ilvl="0">
        <w:start w:val="1"/>
        <w:numFmt w:val="decimal"/>
        <w:lvlText w:val=""/>
        <w:lvlJc w:val="left"/>
      </w:lvl>
    </w:lvlOverride>
    <w:lvlOverride w:ilvl="1">
      <w:startOverride w:val="1"/>
      <w:lvl w:ilvl="1">
        <w:start w:val="1"/>
        <w:numFmt w:val="decimal"/>
        <w:lvlText w:val="%2."/>
        <w:lvlJc w:val="left"/>
        <w:rPr>
          <w:rFonts w:asciiTheme="minorHAnsi" w:eastAsia="Arial Unicode MS" w:hAnsiTheme="minorHAnsi" w:cs="Microsoft Sans Serif"/>
        </w:rPr>
      </w:lvl>
    </w:lvlOverride>
    <w:lvlOverride w:ilvl="2">
      <w:startOverride w:val="1"/>
      <w:lvl w:ilvl="2">
        <w:start w:val="1"/>
        <w:numFmt w:val="decimal"/>
        <w:lvlText w:val="%3."/>
        <w:lvlJc w:val="left"/>
        <w:pPr>
          <w:ind w:left="0" w:firstLine="0"/>
        </w:pPr>
      </w:lvl>
    </w:lvlOverride>
    <w:lvlOverride w:ilvl="3">
      <w:startOverride w:val="1"/>
      <w:lvl w:ilvl="3">
        <w:start w:val="1"/>
        <w:numFmt w:val="decimal"/>
        <w:lvlText w:val="%4."/>
        <w:lvlJc w:val="left"/>
        <w:pPr>
          <w:ind w:left="0" w:firstLine="0"/>
        </w:pPr>
      </w:lvl>
    </w:lvlOverride>
    <w:lvlOverride w:ilvl="4">
      <w:startOverride w:val="1"/>
      <w:lvl w:ilvl="4">
        <w:start w:val="1"/>
        <w:numFmt w:val="decimal"/>
        <w:lvlText w:val="%5."/>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 w:ilvl="0">
        <w:start w:val="1"/>
        <w:numFmt w:val="decimal"/>
        <w:lvlText w:val="%1."/>
        <w:lvlJc w:val="left"/>
        <w:pPr>
          <w:ind w:left="0" w:firstLine="0"/>
        </w:pPr>
        <w:rPr>
          <w:b w:val="0"/>
          <w:bCs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5"/>
  </w:num>
  <w:num w:numId="38">
    <w:abstractNumId w:val="27"/>
  </w:num>
  <w:num w:numId="39">
    <w:abstractNumId w:val="26"/>
  </w:num>
  <w:num w:numId="40">
    <w:abstractNumId w:val="17"/>
  </w:num>
  <w:num w:numId="41">
    <w:abstractNumId w:val="29"/>
  </w:num>
  <w:num w:numId="42">
    <w:abstractNumId w:val="10"/>
  </w:num>
  <w:num w:numId="43">
    <w:abstractNumId w:val="9"/>
  </w:num>
  <w:num w:numId="44">
    <w:abstractNumId w:val="28"/>
  </w:num>
  <w:num w:numId="45">
    <w:abstractNumId w:val="30"/>
  </w:num>
  <w:num w:numId="46">
    <w:abstractNumId w:val="20"/>
  </w:num>
  <w:num w:numId="47">
    <w:abstractNumId w:val="15"/>
  </w:num>
  <w:num w:numId="48">
    <w:abstractNumId w:val="23"/>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A4A58"/>
    <w:rsid w:val="00042F14"/>
    <w:rsid w:val="00062F67"/>
    <w:rsid w:val="000C73DB"/>
    <w:rsid w:val="00132CFF"/>
    <w:rsid w:val="00141F91"/>
    <w:rsid w:val="00165337"/>
    <w:rsid w:val="00170869"/>
    <w:rsid w:val="001B02B0"/>
    <w:rsid w:val="001C7B29"/>
    <w:rsid w:val="00200653"/>
    <w:rsid w:val="00206432"/>
    <w:rsid w:val="00233A2D"/>
    <w:rsid w:val="0027332E"/>
    <w:rsid w:val="00286F7C"/>
    <w:rsid w:val="002872DF"/>
    <w:rsid w:val="002F0E6D"/>
    <w:rsid w:val="00304749"/>
    <w:rsid w:val="00316F25"/>
    <w:rsid w:val="003204A6"/>
    <w:rsid w:val="00370495"/>
    <w:rsid w:val="00373485"/>
    <w:rsid w:val="003C187E"/>
    <w:rsid w:val="003D673F"/>
    <w:rsid w:val="003E7379"/>
    <w:rsid w:val="004008ED"/>
    <w:rsid w:val="00402950"/>
    <w:rsid w:val="00444BE1"/>
    <w:rsid w:val="00456700"/>
    <w:rsid w:val="00477DDD"/>
    <w:rsid w:val="004848CF"/>
    <w:rsid w:val="00500BF7"/>
    <w:rsid w:val="00542E2E"/>
    <w:rsid w:val="005519AE"/>
    <w:rsid w:val="005D604C"/>
    <w:rsid w:val="005F6E1D"/>
    <w:rsid w:val="00642F23"/>
    <w:rsid w:val="00651606"/>
    <w:rsid w:val="006B0856"/>
    <w:rsid w:val="00701B98"/>
    <w:rsid w:val="007038D2"/>
    <w:rsid w:val="007603A3"/>
    <w:rsid w:val="00797B46"/>
    <w:rsid w:val="007A384E"/>
    <w:rsid w:val="007E4936"/>
    <w:rsid w:val="00803D1C"/>
    <w:rsid w:val="009E5E2E"/>
    <w:rsid w:val="00A2504D"/>
    <w:rsid w:val="00A75B3B"/>
    <w:rsid w:val="00A85BBF"/>
    <w:rsid w:val="00A9541B"/>
    <w:rsid w:val="00AC27EB"/>
    <w:rsid w:val="00B105C5"/>
    <w:rsid w:val="00BC1BBF"/>
    <w:rsid w:val="00BC1C20"/>
    <w:rsid w:val="00BF2F12"/>
    <w:rsid w:val="00C76964"/>
    <w:rsid w:val="00C87865"/>
    <w:rsid w:val="00CD79DF"/>
    <w:rsid w:val="00CE637C"/>
    <w:rsid w:val="00CF5E72"/>
    <w:rsid w:val="00D93355"/>
    <w:rsid w:val="00DC0F1C"/>
    <w:rsid w:val="00DD0565"/>
    <w:rsid w:val="00DE230D"/>
    <w:rsid w:val="00DE236D"/>
    <w:rsid w:val="00E05CBC"/>
    <w:rsid w:val="00E42C1F"/>
    <w:rsid w:val="00E510D6"/>
    <w:rsid w:val="00E568AD"/>
    <w:rsid w:val="00E70E67"/>
    <w:rsid w:val="00EE361B"/>
    <w:rsid w:val="00F24CE9"/>
    <w:rsid w:val="00F46D90"/>
    <w:rsid w:val="00F50FD4"/>
    <w:rsid w:val="00F5232E"/>
    <w:rsid w:val="00F67147"/>
    <w:rsid w:val="00F830BD"/>
    <w:rsid w:val="00FA4A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2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next w:val="Normale"/>
    <w:link w:val="Titolo1Carattere"/>
    <w:qFormat/>
    <w:rsid w:val="003E7379"/>
    <w:pPr>
      <w:keepNext/>
      <w:keepLines/>
      <w:widowControl/>
      <w:suppressAutoHyphens/>
      <w:spacing w:line="360" w:lineRule="auto"/>
      <w:ind w:left="1134"/>
      <w:jc w:val="both"/>
      <w:outlineLvl w:val="0"/>
    </w:pPr>
    <w:rPr>
      <w:rFonts w:ascii="Times New Roman" w:eastAsia="Times New Roman" w:hAnsi="Times New Roman" w:cs="Times New Roman"/>
      <w:b/>
      <w:sz w:val="24"/>
      <w:szCs w:val="20"/>
      <w:u w:val="single"/>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90"/>
    </w:pPr>
    <w:rPr>
      <w:rFonts w:ascii="Arial" w:eastAsia="Arial" w:hAnsi="Arial"/>
      <w:sz w:val="24"/>
      <w:szCs w:val="24"/>
    </w:rPr>
  </w:style>
  <w:style w:type="paragraph" w:customStyle="1" w:styleId="Titolo11">
    <w:name w:val="Titolo 11"/>
    <w:basedOn w:val="Normale"/>
    <w:uiPriority w:val="1"/>
    <w:qFormat/>
    <w:pPr>
      <w:spacing w:before="48"/>
      <w:ind w:left="118"/>
      <w:outlineLvl w:val="1"/>
    </w:pPr>
    <w:rPr>
      <w:rFonts w:ascii="Arial" w:eastAsia="Arial" w:hAnsi="Arial"/>
      <w:b/>
      <w:bCs/>
      <w:sz w:val="40"/>
      <w:szCs w:val="40"/>
    </w:rPr>
  </w:style>
  <w:style w:type="paragraph" w:customStyle="1" w:styleId="Titolo21">
    <w:name w:val="Titolo 21"/>
    <w:basedOn w:val="Normale"/>
    <w:uiPriority w:val="1"/>
    <w:qFormat/>
    <w:pPr>
      <w:spacing w:before="51"/>
      <w:ind w:left="858"/>
      <w:outlineLvl w:val="2"/>
    </w:pPr>
    <w:rPr>
      <w:rFonts w:ascii="Arial" w:eastAsia="Arial" w:hAnsi="Arial"/>
      <w:b/>
      <w:bCs/>
      <w:sz w:val="38"/>
      <w:szCs w:val="38"/>
    </w:rPr>
  </w:style>
  <w:style w:type="paragraph" w:customStyle="1" w:styleId="Titolo31">
    <w:name w:val="Titolo 31"/>
    <w:basedOn w:val="Normale"/>
    <w:uiPriority w:val="1"/>
    <w:qFormat/>
    <w:pPr>
      <w:outlineLvl w:val="3"/>
    </w:pPr>
    <w:rPr>
      <w:rFonts w:ascii="Arial" w:eastAsia="Arial" w:hAnsi="Arial"/>
      <w:b/>
      <w:bCs/>
      <w:sz w:val="32"/>
      <w:szCs w:val="32"/>
    </w:rPr>
  </w:style>
  <w:style w:type="paragraph" w:customStyle="1" w:styleId="Titolo41">
    <w:name w:val="Titolo 41"/>
    <w:basedOn w:val="Normale"/>
    <w:uiPriority w:val="1"/>
    <w:qFormat/>
    <w:pPr>
      <w:ind w:left="106"/>
      <w:outlineLvl w:val="4"/>
    </w:pPr>
    <w:rPr>
      <w:rFonts w:ascii="Arial" w:eastAsia="Arial" w:hAnsi="Arial"/>
      <w:b/>
      <w:bCs/>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F2F1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F2F12"/>
    <w:rPr>
      <w:rFonts w:ascii="Lucida Grande" w:hAnsi="Lucida Grande" w:cs="Lucida Grande"/>
      <w:sz w:val="18"/>
      <w:szCs w:val="18"/>
    </w:rPr>
  </w:style>
  <w:style w:type="character" w:styleId="Collegamentoipertestuale">
    <w:name w:val="Hyperlink"/>
    <w:basedOn w:val="Carpredefinitoparagrafo"/>
    <w:uiPriority w:val="99"/>
    <w:unhideWhenUsed/>
    <w:rsid w:val="00E568AD"/>
    <w:rPr>
      <w:color w:val="0000FF" w:themeColor="hyperlink"/>
      <w:u w:val="single"/>
    </w:rPr>
  </w:style>
  <w:style w:type="paragraph" w:styleId="Intestazione">
    <w:name w:val="header"/>
    <w:basedOn w:val="Normale"/>
    <w:link w:val="IntestazioneCarattere"/>
    <w:unhideWhenUsed/>
    <w:rsid w:val="003E7379"/>
    <w:pPr>
      <w:widowControl/>
      <w:tabs>
        <w:tab w:val="center" w:pos="4819"/>
        <w:tab w:val="right" w:pos="9638"/>
      </w:tabs>
    </w:pPr>
    <w:rPr>
      <w:rFonts w:ascii="Times New Roman" w:eastAsia="Times New Roman" w:hAnsi="Times New Roman" w:cs="Times New Roman"/>
      <w:sz w:val="24"/>
      <w:szCs w:val="24"/>
      <w:lang w:val="it-IT" w:eastAsia="it-IT"/>
    </w:rPr>
  </w:style>
  <w:style w:type="character" w:customStyle="1" w:styleId="IntestazioneCarattere">
    <w:name w:val="Intestazione Carattere"/>
    <w:basedOn w:val="Carpredefinitoparagrafo"/>
    <w:link w:val="Intestazione"/>
    <w:rsid w:val="003E7379"/>
    <w:rPr>
      <w:rFonts w:ascii="Times New Roman" w:eastAsia="Times New Roman" w:hAnsi="Times New Roman" w:cs="Times New Roman"/>
      <w:sz w:val="24"/>
      <w:szCs w:val="24"/>
      <w:lang w:val="it-IT" w:eastAsia="it-IT"/>
    </w:rPr>
  </w:style>
  <w:style w:type="paragraph" w:customStyle="1" w:styleId="Standard">
    <w:name w:val="Standard"/>
    <w:rsid w:val="003E7379"/>
    <w:pPr>
      <w:widowControl/>
      <w:suppressAutoHyphens/>
      <w:autoSpaceDN w:val="0"/>
      <w:textAlignment w:val="baseline"/>
    </w:pPr>
    <w:rPr>
      <w:rFonts w:ascii="Times New Roman" w:eastAsia="SimSun" w:hAnsi="Times New Roman" w:cs="Times New Roman"/>
      <w:kern w:val="3"/>
      <w:sz w:val="24"/>
      <w:szCs w:val="24"/>
      <w:lang w:val="it-IT" w:eastAsia="zh-CN"/>
    </w:rPr>
  </w:style>
  <w:style w:type="numbering" w:customStyle="1" w:styleId="WWNum33">
    <w:name w:val="WWNum33"/>
    <w:rsid w:val="003E7379"/>
    <w:pPr>
      <w:numPr>
        <w:numId w:val="5"/>
      </w:numPr>
    </w:pPr>
  </w:style>
  <w:style w:type="numbering" w:customStyle="1" w:styleId="WWNum34">
    <w:name w:val="WWNum34"/>
    <w:rsid w:val="003E7379"/>
    <w:pPr>
      <w:numPr>
        <w:numId w:val="8"/>
      </w:numPr>
    </w:pPr>
  </w:style>
  <w:style w:type="numbering" w:customStyle="1" w:styleId="WWNum35">
    <w:name w:val="WWNum35"/>
    <w:rsid w:val="003E7379"/>
    <w:pPr>
      <w:numPr>
        <w:numId w:val="11"/>
      </w:numPr>
    </w:pPr>
  </w:style>
  <w:style w:type="numbering" w:customStyle="1" w:styleId="WWNum36">
    <w:name w:val="WWNum36"/>
    <w:rsid w:val="003E7379"/>
    <w:pPr>
      <w:numPr>
        <w:numId w:val="14"/>
      </w:numPr>
    </w:pPr>
  </w:style>
  <w:style w:type="numbering" w:customStyle="1" w:styleId="WWNum37">
    <w:name w:val="WWNum37"/>
    <w:rsid w:val="003E7379"/>
    <w:pPr>
      <w:numPr>
        <w:numId w:val="17"/>
      </w:numPr>
    </w:pPr>
  </w:style>
  <w:style w:type="numbering" w:customStyle="1" w:styleId="WWNum38">
    <w:name w:val="WWNum38"/>
    <w:rsid w:val="003E7379"/>
    <w:pPr>
      <w:numPr>
        <w:numId w:val="19"/>
      </w:numPr>
    </w:pPr>
  </w:style>
  <w:style w:type="numbering" w:customStyle="1" w:styleId="WWNum39">
    <w:name w:val="WWNum39"/>
    <w:rsid w:val="003E7379"/>
    <w:pPr>
      <w:numPr>
        <w:numId w:val="22"/>
      </w:numPr>
    </w:pPr>
  </w:style>
  <w:style w:type="numbering" w:customStyle="1" w:styleId="WWNum40">
    <w:name w:val="WWNum40"/>
    <w:rsid w:val="003E7379"/>
    <w:pPr>
      <w:numPr>
        <w:numId w:val="24"/>
      </w:numPr>
    </w:pPr>
  </w:style>
  <w:style w:type="numbering" w:customStyle="1" w:styleId="WWNum41">
    <w:name w:val="WWNum41"/>
    <w:rsid w:val="003E7379"/>
    <w:pPr>
      <w:numPr>
        <w:numId w:val="26"/>
      </w:numPr>
    </w:pPr>
  </w:style>
  <w:style w:type="character" w:customStyle="1" w:styleId="Titolo1Carattere">
    <w:name w:val="Titolo 1 Carattere"/>
    <w:basedOn w:val="Carpredefinitoparagrafo"/>
    <w:link w:val="Titolo1"/>
    <w:rsid w:val="003E7379"/>
    <w:rPr>
      <w:rFonts w:ascii="Times New Roman" w:eastAsia="Times New Roman" w:hAnsi="Times New Roman" w:cs="Times New Roman"/>
      <w:b/>
      <w:sz w:val="24"/>
      <w:szCs w:val="20"/>
      <w:u w:val="single"/>
      <w:lang w:val="it-IT" w:eastAsia="ar-SA"/>
    </w:rPr>
  </w:style>
  <w:style w:type="paragraph" w:styleId="Titolo">
    <w:name w:val="Title"/>
    <w:basedOn w:val="Normale"/>
    <w:next w:val="Sottotitolo"/>
    <w:link w:val="TitoloCarattere"/>
    <w:qFormat/>
    <w:rsid w:val="003E7379"/>
    <w:pPr>
      <w:widowControl/>
      <w:suppressAutoHyphens/>
      <w:jc w:val="center"/>
    </w:pPr>
    <w:rPr>
      <w:rFonts w:ascii="Times New Roman" w:eastAsia="Times New Roman" w:hAnsi="Times New Roman" w:cs="Times New Roman"/>
      <w:b/>
      <w:bCs/>
      <w:sz w:val="24"/>
      <w:szCs w:val="24"/>
      <w:lang w:val="it-IT" w:eastAsia="ar-SA"/>
    </w:rPr>
  </w:style>
  <w:style w:type="character" w:customStyle="1" w:styleId="TitoloCarattere">
    <w:name w:val="Titolo Carattere"/>
    <w:basedOn w:val="Carpredefinitoparagrafo"/>
    <w:link w:val="Titolo"/>
    <w:rsid w:val="003E7379"/>
    <w:rPr>
      <w:rFonts w:ascii="Times New Roman" w:eastAsia="Times New Roman" w:hAnsi="Times New Roman" w:cs="Times New Roman"/>
      <w:b/>
      <w:bCs/>
      <w:sz w:val="24"/>
      <w:szCs w:val="24"/>
      <w:lang w:val="it-IT" w:eastAsia="ar-SA"/>
    </w:rPr>
  </w:style>
  <w:style w:type="paragraph" w:styleId="Sottotitolo">
    <w:name w:val="Subtitle"/>
    <w:basedOn w:val="Normale"/>
    <w:next w:val="Corpotesto"/>
    <w:link w:val="SottotitoloCarattere"/>
    <w:qFormat/>
    <w:rsid w:val="003E7379"/>
    <w:pPr>
      <w:widowControl/>
      <w:suppressAutoHyphens/>
    </w:pPr>
    <w:rPr>
      <w:rFonts w:ascii="Times New Roman" w:eastAsia="Times New Roman" w:hAnsi="Times New Roman" w:cs="Times New Roman"/>
      <w:b/>
      <w:bCs/>
      <w:sz w:val="24"/>
      <w:szCs w:val="24"/>
      <w:lang w:val="it-IT" w:eastAsia="ar-SA"/>
    </w:rPr>
  </w:style>
  <w:style w:type="character" w:customStyle="1" w:styleId="SottotitoloCarattere">
    <w:name w:val="Sottotitolo Carattere"/>
    <w:basedOn w:val="Carpredefinitoparagrafo"/>
    <w:link w:val="Sottotitolo"/>
    <w:rsid w:val="003E7379"/>
    <w:rPr>
      <w:rFonts w:ascii="Times New Roman" w:eastAsia="Times New Roman" w:hAnsi="Times New Roman" w:cs="Times New Roman"/>
      <w:b/>
      <w:bCs/>
      <w:sz w:val="24"/>
      <w:szCs w:val="24"/>
      <w:lang w:val="it-IT" w:eastAsia="ar-SA"/>
    </w:rPr>
  </w:style>
  <w:style w:type="paragraph" w:styleId="Didascalia">
    <w:name w:val="caption"/>
    <w:basedOn w:val="Normale"/>
    <w:next w:val="Normale"/>
    <w:uiPriority w:val="35"/>
    <w:unhideWhenUsed/>
    <w:qFormat/>
    <w:rsid w:val="00AC27E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ableNormal">
    <w:name w:val="WWNum40"/>
    <w:pPr>
      <w:numPr>
        <w:numId w:val="24"/>
      </w:numPr>
    </w:pPr>
  </w:style>
  <w:style w:type="numbering" w:customStyle="1" w:styleId="Corpotesto">
    <w:name w:val="WWNum34"/>
    <w:pPr>
      <w:numPr>
        <w:numId w:val="8"/>
      </w:numPr>
    </w:pPr>
  </w:style>
  <w:style w:type="numbering" w:customStyle="1" w:styleId="Titolo11">
    <w:name w:val="WWNum38"/>
    <w:pPr>
      <w:numPr>
        <w:numId w:val="19"/>
      </w:numPr>
    </w:pPr>
  </w:style>
  <w:style w:type="numbering" w:customStyle="1" w:styleId="Titolo21">
    <w:name w:val="WWNum36"/>
    <w:pPr>
      <w:numPr>
        <w:numId w:val="14"/>
      </w:numPr>
    </w:pPr>
  </w:style>
  <w:style w:type="numbering" w:customStyle="1" w:styleId="Titolo31">
    <w:name w:val="WWNum37"/>
    <w:pPr>
      <w:numPr>
        <w:numId w:val="17"/>
      </w:numPr>
    </w:pPr>
  </w:style>
  <w:style w:type="numbering" w:customStyle="1" w:styleId="Titolo41">
    <w:name w:val="WWNum33"/>
    <w:pPr>
      <w:numPr>
        <w:numId w:val="5"/>
      </w:numPr>
    </w:pPr>
  </w:style>
  <w:style w:type="numbering" w:customStyle="1" w:styleId="Paragrafoelenco">
    <w:name w:val="WWNum39"/>
    <w:pPr>
      <w:numPr>
        <w:numId w:val="22"/>
      </w:numPr>
    </w:pPr>
  </w:style>
  <w:style w:type="numbering" w:customStyle="1" w:styleId="TableParagraph">
    <w:name w:val="WWNum35"/>
    <w:pPr>
      <w:numPr>
        <w:numId w:val="11"/>
      </w:numPr>
    </w:pPr>
  </w:style>
  <w:style w:type="numbering" w:customStyle="1" w:styleId="Testofumetto">
    <w:name w:val="WWNum4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A86B-066E-4612-8CC2-21D9AB12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4491</Words>
  <Characters>25604</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Punto &amp; Linea</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2023-10-16T11:07:00Z</cp:lastPrinted>
  <dcterms:created xsi:type="dcterms:W3CDTF">2023-10-16T11:07:00Z</dcterms:created>
  <dcterms:modified xsi:type="dcterms:W3CDTF">2023-10-16T11:07:00Z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2018-01-26T00:00:00Z</vt:filetime>
  </property>
</Properties>
</file>